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E599" w:themeColor="accent4" w:themeTint="66"/>
  <w:body>
    <w:p w14:paraId="044E8659" w14:textId="75DB741C" w:rsidR="000D00C1" w:rsidRPr="003912B8" w:rsidRDefault="00F274FF" w:rsidP="003912B8">
      <w:pPr>
        <w:spacing w:after="0" w:line="360" w:lineRule="auto"/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  <w:r w:rsidRPr="003912B8">
        <w:rPr>
          <w:rFonts w:ascii="Arial" w:hAnsi="Arial" w:cs="Arial"/>
          <w:b/>
          <w:i/>
          <w:color w:val="FF0000"/>
          <w:sz w:val="28"/>
          <w:szCs w:val="28"/>
        </w:rPr>
        <w:t>DISCOVERY 2017!</w:t>
      </w:r>
    </w:p>
    <w:p w14:paraId="01EF707B" w14:textId="5384A7EC" w:rsidR="00A053EA" w:rsidRPr="003912B8" w:rsidRDefault="00F274FF" w:rsidP="003912B8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3912B8">
        <w:rPr>
          <w:rFonts w:ascii="Arial" w:hAnsi="Arial" w:cs="Arial"/>
          <w:b/>
          <w:i/>
          <w:sz w:val="24"/>
          <w:szCs w:val="24"/>
        </w:rPr>
        <w:t>INAUGURAL ANNUAL REVIEW OF ARCHAEOLOGY IN ULSTER</w:t>
      </w:r>
    </w:p>
    <w:p w14:paraId="6BF93DB0" w14:textId="77777777" w:rsidR="00A053EA" w:rsidRPr="00BE7B06" w:rsidRDefault="00A053EA" w:rsidP="00E76B3E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196CF4C5" w14:textId="269BAE78" w:rsidR="00387211" w:rsidRPr="003912B8" w:rsidRDefault="00A053EA" w:rsidP="003912B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912B8">
        <w:rPr>
          <w:rFonts w:ascii="Arial" w:hAnsi="Arial" w:cs="Arial"/>
          <w:b/>
          <w:sz w:val="24"/>
          <w:szCs w:val="24"/>
        </w:rPr>
        <w:t xml:space="preserve">Organised by the </w:t>
      </w:r>
      <w:r w:rsidR="005C1DD0" w:rsidRPr="003912B8">
        <w:rPr>
          <w:rFonts w:ascii="Arial" w:hAnsi="Arial" w:cs="Arial"/>
          <w:b/>
          <w:sz w:val="24"/>
          <w:szCs w:val="24"/>
        </w:rPr>
        <w:t>Ulster Archaeological Society</w:t>
      </w:r>
      <w:r w:rsidR="00E76B3E" w:rsidRPr="003912B8">
        <w:rPr>
          <w:rFonts w:ascii="Arial" w:hAnsi="Arial" w:cs="Arial"/>
          <w:b/>
          <w:sz w:val="24"/>
          <w:szCs w:val="24"/>
        </w:rPr>
        <w:t xml:space="preserve"> and </w:t>
      </w:r>
      <w:r w:rsidRPr="003912B8">
        <w:rPr>
          <w:rFonts w:ascii="Arial" w:hAnsi="Arial" w:cs="Arial"/>
          <w:b/>
          <w:sz w:val="24"/>
          <w:szCs w:val="24"/>
        </w:rPr>
        <w:t xml:space="preserve">the Centre for Community </w:t>
      </w:r>
      <w:r w:rsidR="00E76B3E" w:rsidRPr="003912B8">
        <w:rPr>
          <w:rFonts w:ascii="Arial" w:hAnsi="Arial" w:cs="Arial"/>
          <w:b/>
          <w:sz w:val="24"/>
          <w:szCs w:val="24"/>
        </w:rPr>
        <w:t>Archaeology at Queen’s</w:t>
      </w:r>
      <w:r w:rsidR="003912B8" w:rsidRPr="003912B8">
        <w:rPr>
          <w:rFonts w:ascii="Arial" w:hAnsi="Arial" w:cs="Arial"/>
          <w:b/>
          <w:sz w:val="24"/>
          <w:szCs w:val="24"/>
        </w:rPr>
        <w:t xml:space="preserve"> University</w:t>
      </w:r>
    </w:p>
    <w:p w14:paraId="53C088FD" w14:textId="77777777" w:rsidR="00A053EA" w:rsidRPr="00BE7B06" w:rsidRDefault="00A053EA" w:rsidP="00E76B3E">
      <w:pPr>
        <w:spacing w:after="0" w:line="360" w:lineRule="auto"/>
        <w:rPr>
          <w:rFonts w:ascii="Arial" w:hAnsi="Arial" w:cs="Arial"/>
          <w:b/>
          <w:i/>
          <w:sz w:val="20"/>
          <w:szCs w:val="20"/>
        </w:rPr>
      </w:pPr>
    </w:p>
    <w:p w14:paraId="5E99F3EE" w14:textId="035BBD0D" w:rsidR="005C1DD0" w:rsidRPr="00BE7B06" w:rsidRDefault="00E76B3E" w:rsidP="00E76B3E">
      <w:pPr>
        <w:spacing w:after="0" w:line="360" w:lineRule="auto"/>
        <w:rPr>
          <w:rFonts w:ascii="Arial" w:hAnsi="Arial" w:cs="Arial"/>
          <w:b/>
          <w:i/>
          <w:sz w:val="20"/>
          <w:szCs w:val="20"/>
        </w:rPr>
      </w:pPr>
      <w:r w:rsidRPr="00BE7B06">
        <w:rPr>
          <w:rFonts w:ascii="Arial" w:hAnsi="Arial" w:cs="Arial"/>
          <w:b/>
          <w:i/>
          <w:sz w:val="20"/>
          <w:szCs w:val="20"/>
        </w:rPr>
        <w:t xml:space="preserve">Friday 20th October and </w:t>
      </w:r>
      <w:r w:rsidR="00387211" w:rsidRPr="00BE7B06">
        <w:rPr>
          <w:rFonts w:ascii="Arial" w:hAnsi="Arial" w:cs="Arial"/>
          <w:b/>
          <w:i/>
          <w:sz w:val="20"/>
          <w:szCs w:val="20"/>
        </w:rPr>
        <w:t>Saturday 21st October 2017</w:t>
      </w:r>
    </w:p>
    <w:p w14:paraId="532FE334" w14:textId="77777777" w:rsidR="005C1DD0" w:rsidRPr="00BE7B06" w:rsidRDefault="005C1DD0" w:rsidP="00E76B3E">
      <w:pPr>
        <w:spacing w:after="0" w:line="360" w:lineRule="auto"/>
        <w:rPr>
          <w:rFonts w:cs="Arial"/>
          <w:b/>
          <w:sz w:val="20"/>
          <w:szCs w:val="20"/>
        </w:rPr>
      </w:pPr>
    </w:p>
    <w:p w14:paraId="6F2C1163" w14:textId="0641BA17" w:rsidR="00E76B3E" w:rsidRPr="00BE7B06" w:rsidRDefault="00E76B3E" w:rsidP="00E76B3E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E7B06">
        <w:rPr>
          <w:rFonts w:ascii="Arial" w:hAnsi="Arial" w:cs="Arial"/>
          <w:b/>
          <w:sz w:val="20"/>
          <w:szCs w:val="20"/>
        </w:rPr>
        <w:t>Fr</w:t>
      </w:r>
      <w:r w:rsidR="00596898" w:rsidRPr="00BE7B06">
        <w:rPr>
          <w:rFonts w:ascii="Arial" w:hAnsi="Arial" w:cs="Arial"/>
          <w:b/>
          <w:sz w:val="20"/>
          <w:szCs w:val="20"/>
        </w:rPr>
        <w:t>iday evening, 20th October 2017</w:t>
      </w:r>
    </w:p>
    <w:p w14:paraId="7065A397" w14:textId="4EE395C5" w:rsidR="00596898" w:rsidRPr="00BE7B06" w:rsidRDefault="00596898" w:rsidP="00E76B3E">
      <w:pPr>
        <w:spacing w:after="0" w:line="360" w:lineRule="auto"/>
        <w:rPr>
          <w:rFonts w:ascii="Arial" w:hAnsi="Arial" w:cs="Arial"/>
          <w:i/>
          <w:color w:val="FF0000"/>
          <w:sz w:val="20"/>
          <w:szCs w:val="20"/>
        </w:rPr>
      </w:pPr>
      <w:r w:rsidRPr="00BE7B06">
        <w:rPr>
          <w:rFonts w:ascii="Arial" w:hAnsi="Arial" w:cs="Arial"/>
          <w:i/>
          <w:sz w:val="20"/>
          <w:szCs w:val="20"/>
        </w:rPr>
        <w:t>Common Room, Elmwood Building, QUB &amp; Lecture Theatre (Room OG</w:t>
      </w:r>
      <w:r w:rsidR="00E17B2D">
        <w:rPr>
          <w:rFonts w:ascii="Arial" w:hAnsi="Arial" w:cs="Arial"/>
          <w:i/>
          <w:sz w:val="20"/>
          <w:szCs w:val="20"/>
        </w:rPr>
        <w:t>-</w:t>
      </w:r>
      <w:r w:rsidRPr="00BE7B06">
        <w:rPr>
          <w:rFonts w:ascii="Arial" w:hAnsi="Arial" w:cs="Arial"/>
          <w:i/>
          <w:sz w:val="20"/>
          <w:szCs w:val="20"/>
        </w:rPr>
        <w:t>0</w:t>
      </w:r>
      <w:r w:rsidR="00E17B2D">
        <w:rPr>
          <w:rFonts w:ascii="Arial" w:hAnsi="Arial" w:cs="Arial"/>
          <w:i/>
          <w:sz w:val="20"/>
          <w:szCs w:val="20"/>
        </w:rPr>
        <w:t>29</w:t>
      </w:r>
      <w:r w:rsidRPr="00BE7B06">
        <w:rPr>
          <w:rFonts w:ascii="Arial" w:hAnsi="Arial" w:cs="Arial"/>
          <w:i/>
          <w:sz w:val="20"/>
          <w:szCs w:val="20"/>
        </w:rPr>
        <w:t>), Elmwood Building, QUB</w:t>
      </w:r>
    </w:p>
    <w:p w14:paraId="08A3F875" w14:textId="77777777" w:rsidR="00053CBE" w:rsidRPr="00BE7B06" w:rsidRDefault="00053CBE" w:rsidP="00E76B3E">
      <w:pPr>
        <w:tabs>
          <w:tab w:val="left" w:pos="2127"/>
        </w:tabs>
        <w:spacing w:after="0" w:line="36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157F4CCA" w14:textId="218B3F76" w:rsidR="00E76B3E" w:rsidRPr="00BE7B06" w:rsidRDefault="00596898" w:rsidP="004B2969">
      <w:pPr>
        <w:tabs>
          <w:tab w:val="left" w:pos="19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6.30</w:t>
      </w:r>
      <w:r w:rsidR="00E76B3E" w:rsidRPr="00BE7B06">
        <w:rPr>
          <w:rFonts w:ascii="Arial" w:hAnsi="Arial" w:cs="Arial"/>
          <w:b/>
          <w:color w:val="002060"/>
          <w:sz w:val="20"/>
          <w:szCs w:val="20"/>
        </w:rPr>
        <w:t xml:space="preserve">  </w:t>
      </w:r>
      <w:r w:rsidR="00387211" w:rsidRPr="00BE7B06">
        <w:rPr>
          <w:rFonts w:ascii="Arial" w:hAnsi="Arial" w:cs="Arial"/>
          <w:b/>
          <w:sz w:val="20"/>
          <w:szCs w:val="20"/>
        </w:rPr>
        <w:tab/>
      </w:r>
      <w:r w:rsidR="009619BE" w:rsidRPr="00BE7B06">
        <w:rPr>
          <w:rFonts w:ascii="Arial" w:hAnsi="Arial" w:cs="Arial"/>
          <w:b/>
          <w:sz w:val="20"/>
          <w:szCs w:val="20"/>
        </w:rPr>
        <w:t>Wine R</w:t>
      </w:r>
      <w:r w:rsidR="00E76B3E" w:rsidRPr="00BE7B06">
        <w:rPr>
          <w:rFonts w:ascii="Arial" w:hAnsi="Arial" w:cs="Arial"/>
          <w:b/>
          <w:sz w:val="20"/>
          <w:szCs w:val="20"/>
        </w:rPr>
        <w:t>eception.</w:t>
      </w:r>
      <w:r w:rsidR="00E76B3E" w:rsidRPr="00BE7B06">
        <w:rPr>
          <w:rFonts w:ascii="Arial" w:hAnsi="Arial" w:cs="Arial"/>
          <w:b/>
          <w:sz w:val="20"/>
          <w:szCs w:val="20"/>
        </w:rPr>
        <w:tab/>
      </w:r>
      <w:r w:rsidR="00E76B3E" w:rsidRPr="00BE7B06">
        <w:rPr>
          <w:rFonts w:ascii="Arial" w:hAnsi="Arial" w:cs="Arial"/>
          <w:b/>
          <w:sz w:val="20"/>
          <w:szCs w:val="20"/>
        </w:rPr>
        <w:tab/>
      </w:r>
    </w:p>
    <w:p w14:paraId="4FB1A245" w14:textId="77777777" w:rsidR="00E76B3E" w:rsidRPr="00BE7B06" w:rsidRDefault="00E76B3E" w:rsidP="00E76B3E">
      <w:pPr>
        <w:tabs>
          <w:tab w:val="left" w:pos="2127"/>
        </w:tabs>
        <w:spacing w:after="0" w:line="36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6CAB1671" w14:textId="600C540A" w:rsidR="00540293" w:rsidRPr="00BE7B06" w:rsidRDefault="00596898" w:rsidP="004B2969">
      <w:pPr>
        <w:tabs>
          <w:tab w:val="left" w:pos="1985"/>
        </w:tabs>
        <w:spacing w:after="0" w:line="360" w:lineRule="auto"/>
        <w:ind w:left="1985" w:hanging="1985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7.00</w:t>
      </w:r>
      <w:r w:rsidR="00BE7B06" w:rsidRPr="00BE7B06">
        <w:rPr>
          <w:rFonts w:ascii="Arial" w:hAnsi="Arial" w:cs="Arial"/>
          <w:b/>
          <w:color w:val="002060"/>
          <w:sz w:val="20"/>
          <w:szCs w:val="20"/>
        </w:rPr>
        <w:t>-7.20</w:t>
      </w:r>
      <w:r w:rsidR="00E76B3E" w:rsidRPr="00BE7B06">
        <w:rPr>
          <w:rFonts w:ascii="Arial" w:hAnsi="Arial" w:cs="Arial"/>
          <w:b/>
          <w:sz w:val="20"/>
          <w:szCs w:val="20"/>
        </w:rPr>
        <w:tab/>
        <w:t xml:space="preserve">Launch of the new </w:t>
      </w:r>
      <w:r w:rsidR="00E76B3E" w:rsidRPr="00BE7B06">
        <w:rPr>
          <w:rFonts w:ascii="Arial" w:hAnsi="Arial" w:cs="Arial"/>
          <w:b/>
          <w:i/>
          <w:sz w:val="20"/>
          <w:szCs w:val="20"/>
        </w:rPr>
        <w:t xml:space="preserve">Centre for Community Archaeology at Queen’s </w:t>
      </w:r>
      <w:r w:rsidR="00E76B3E" w:rsidRPr="00BE7B06">
        <w:rPr>
          <w:rFonts w:ascii="Arial" w:hAnsi="Arial" w:cs="Arial"/>
          <w:b/>
          <w:sz w:val="20"/>
          <w:szCs w:val="20"/>
        </w:rPr>
        <w:t>by Professor Mark Price, Pro-Vice-Chancellor, Queen’s University Belfast</w:t>
      </w:r>
      <w:r w:rsidR="00BE7B06" w:rsidRPr="00BE7B06">
        <w:rPr>
          <w:rFonts w:ascii="Arial" w:hAnsi="Arial" w:cs="Arial"/>
          <w:b/>
          <w:sz w:val="20"/>
          <w:szCs w:val="20"/>
        </w:rPr>
        <w:t xml:space="preserve"> and Dr Eileen Murphy</w:t>
      </w:r>
      <w:r w:rsidR="00E76B3E" w:rsidRPr="00BE7B06">
        <w:rPr>
          <w:rFonts w:ascii="Arial" w:hAnsi="Arial" w:cs="Arial"/>
          <w:b/>
          <w:sz w:val="20"/>
          <w:szCs w:val="20"/>
        </w:rPr>
        <w:t>.</w:t>
      </w:r>
    </w:p>
    <w:p w14:paraId="7A88E409" w14:textId="77777777" w:rsidR="00E76B3E" w:rsidRPr="00BE7B06" w:rsidRDefault="00E76B3E" w:rsidP="00E76B3E">
      <w:pPr>
        <w:tabs>
          <w:tab w:val="left" w:pos="2127"/>
        </w:tabs>
        <w:spacing w:after="0" w:line="36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7B1B0E95" w14:textId="71A05F20" w:rsidR="00BE7B06" w:rsidRPr="00BE7B06" w:rsidRDefault="00BE7B06" w:rsidP="004B2969">
      <w:pPr>
        <w:tabs>
          <w:tab w:val="left" w:pos="19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7.2</w:t>
      </w:r>
      <w:r w:rsidR="00596898" w:rsidRPr="00BE7B06">
        <w:rPr>
          <w:rFonts w:ascii="Arial" w:hAnsi="Arial" w:cs="Arial"/>
          <w:b/>
          <w:color w:val="002060"/>
          <w:sz w:val="20"/>
          <w:szCs w:val="20"/>
        </w:rPr>
        <w:t>0</w:t>
      </w:r>
      <w:r w:rsidRPr="00BE7B06">
        <w:rPr>
          <w:rFonts w:ascii="Arial" w:hAnsi="Arial" w:cs="Arial"/>
          <w:b/>
          <w:color w:val="002060"/>
          <w:sz w:val="20"/>
          <w:szCs w:val="20"/>
        </w:rPr>
        <w:t>-7.40pm</w:t>
      </w:r>
      <w:r w:rsidR="00E76B3E" w:rsidRPr="00BE7B06">
        <w:rPr>
          <w:rFonts w:ascii="Arial" w:hAnsi="Arial" w:cs="Arial"/>
          <w:b/>
          <w:sz w:val="20"/>
          <w:szCs w:val="20"/>
        </w:rPr>
        <w:tab/>
      </w:r>
      <w:r w:rsidRPr="00BE7B06">
        <w:rPr>
          <w:rFonts w:ascii="Arial" w:hAnsi="Arial" w:cs="Arial"/>
          <w:b/>
          <w:sz w:val="20"/>
          <w:szCs w:val="20"/>
        </w:rPr>
        <w:t>Joe Mahon</w:t>
      </w:r>
    </w:p>
    <w:p w14:paraId="0F58BCFB" w14:textId="5727BA74" w:rsidR="00BE7B06" w:rsidRPr="00583679" w:rsidRDefault="00BE7B06" w:rsidP="004B2969">
      <w:pPr>
        <w:tabs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b/>
          <w:sz w:val="20"/>
          <w:szCs w:val="20"/>
        </w:rPr>
        <w:tab/>
      </w:r>
      <w:r w:rsidR="00583679" w:rsidRPr="00583679">
        <w:rPr>
          <w:rFonts w:ascii="Arial" w:hAnsi="Arial" w:cs="Arial"/>
          <w:sz w:val="20"/>
          <w:szCs w:val="20"/>
        </w:rPr>
        <w:t xml:space="preserve">Archaeology and </w:t>
      </w:r>
      <w:r w:rsidR="00583679" w:rsidRPr="00583679">
        <w:rPr>
          <w:rFonts w:ascii="Arial" w:hAnsi="Arial" w:cs="Arial"/>
          <w:color w:val="000000" w:themeColor="text1"/>
          <w:sz w:val="20"/>
          <w:szCs w:val="20"/>
        </w:rPr>
        <w:t>Community.</w:t>
      </w:r>
    </w:p>
    <w:p w14:paraId="4AAA3D3A" w14:textId="77777777" w:rsidR="00BE7B06" w:rsidRPr="00BE7B06" w:rsidRDefault="00BE7B06" w:rsidP="00E76B3E">
      <w:pPr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5738C1BE" w14:textId="4A4F5412" w:rsidR="00596898" w:rsidRPr="00BE7B06" w:rsidRDefault="00BE7B06" w:rsidP="004B2969">
      <w:pPr>
        <w:tabs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 xml:space="preserve">7.40-8.30 </w:t>
      </w:r>
      <w:r w:rsidRPr="00BE7B06">
        <w:rPr>
          <w:rFonts w:ascii="Arial" w:hAnsi="Arial" w:cs="Arial"/>
          <w:b/>
          <w:sz w:val="20"/>
          <w:szCs w:val="20"/>
        </w:rPr>
        <w:tab/>
      </w:r>
      <w:r w:rsidR="00E76B3E" w:rsidRPr="00BE7B06">
        <w:rPr>
          <w:rFonts w:ascii="Arial" w:hAnsi="Arial" w:cs="Arial"/>
          <w:b/>
          <w:sz w:val="20"/>
          <w:szCs w:val="20"/>
        </w:rPr>
        <w:t xml:space="preserve">Keynote </w:t>
      </w:r>
      <w:r w:rsidR="00CD7715">
        <w:rPr>
          <w:rFonts w:ascii="Arial" w:hAnsi="Arial" w:cs="Arial"/>
          <w:b/>
          <w:sz w:val="20"/>
          <w:szCs w:val="20"/>
        </w:rPr>
        <w:t>Address</w:t>
      </w:r>
      <w:bookmarkStart w:id="0" w:name="_GoBack"/>
      <w:bookmarkEnd w:id="0"/>
      <w:r w:rsidR="00E76B3E" w:rsidRPr="00BE7B06">
        <w:rPr>
          <w:rFonts w:ascii="Arial" w:hAnsi="Arial" w:cs="Arial"/>
          <w:b/>
          <w:sz w:val="20"/>
          <w:szCs w:val="20"/>
        </w:rPr>
        <w:t xml:space="preserve">: Robert Heslip </w:t>
      </w:r>
      <w:r w:rsidR="00E76B3E" w:rsidRPr="00BE7B06">
        <w:rPr>
          <w:rFonts w:ascii="Arial" w:hAnsi="Arial" w:cs="Arial"/>
          <w:sz w:val="20"/>
          <w:szCs w:val="20"/>
        </w:rPr>
        <w:t>(Belfast City Council)</w:t>
      </w:r>
    </w:p>
    <w:p w14:paraId="70A11831" w14:textId="73E3AA91" w:rsidR="00E76B3E" w:rsidRPr="00BE7B06" w:rsidRDefault="00596898" w:rsidP="004B2969">
      <w:pPr>
        <w:tabs>
          <w:tab w:val="left" w:pos="1985"/>
        </w:tabs>
        <w:spacing w:after="0" w:line="360" w:lineRule="auto"/>
        <w:ind w:left="1440" w:firstLine="545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sz w:val="20"/>
          <w:szCs w:val="20"/>
        </w:rPr>
        <w:t xml:space="preserve">The </w:t>
      </w:r>
      <w:r w:rsidR="00E76B3E" w:rsidRPr="00BE7B06">
        <w:rPr>
          <w:rFonts w:ascii="Arial" w:hAnsi="Arial" w:cs="Arial"/>
          <w:sz w:val="20"/>
          <w:szCs w:val="20"/>
        </w:rPr>
        <w:t xml:space="preserve">importance of </w:t>
      </w:r>
      <w:r w:rsidR="00387211" w:rsidRPr="00BE7B06">
        <w:rPr>
          <w:rFonts w:ascii="Arial" w:hAnsi="Arial" w:cs="Arial"/>
          <w:sz w:val="20"/>
          <w:szCs w:val="20"/>
        </w:rPr>
        <w:t xml:space="preserve">Community, </w:t>
      </w:r>
      <w:r w:rsidR="00E76B3E" w:rsidRPr="00BE7B06">
        <w:rPr>
          <w:rFonts w:ascii="Arial" w:hAnsi="Arial" w:cs="Arial"/>
          <w:sz w:val="20"/>
          <w:szCs w:val="20"/>
        </w:rPr>
        <w:t>Heritage and Archaeology.</w:t>
      </w:r>
    </w:p>
    <w:p w14:paraId="6F29F16E" w14:textId="77777777" w:rsidR="00C5345F" w:rsidRPr="00BE7B06" w:rsidRDefault="00C5345F" w:rsidP="00E76B3E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7113E949" w14:textId="77777777" w:rsidR="00BE7B06" w:rsidRPr="00BE7B06" w:rsidRDefault="00BE7B06" w:rsidP="00E76B3E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409B1D23" w14:textId="77777777" w:rsidR="00596898" w:rsidRPr="00BE7B06" w:rsidRDefault="00E76B3E" w:rsidP="00E76B3E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E7B06">
        <w:rPr>
          <w:rFonts w:ascii="Arial" w:hAnsi="Arial" w:cs="Arial"/>
          <w:b/>
          <w:sz w:val="20"/>
          <w:szCs w:val="20"/>
        </w:rPr>
        <w:t>Saturday, 21st October 2017.</w:t>
      </w:r>
      <w:r w:rsidR="00B27D92" w:rsidRPr="00BE7B06">
        <w:rPr>
          <w:rFonts w:ascii="Arial" w:hAnsi="Arial" w:cs="Arial"/>
          <w:b/>
          <w:sz w:val="20"/>
          <w:szCs w:val="20"/>
        </w:rPr>
        <w:t xml:space="preserve">  </w:t>
      </w:r>
    </w:p>
    <w:p w14:paraId="371FFCE0" w14:textId="2CF65CE4" w:rsidR="00E76B3E" w:rsidRPr="00BE7B06" w:rsidRDefault="00B27D92" w:rsidP="00E76B3E">
      <w:pPr>
        <w:spacing w:after="0" w:line="360" w:lineRule="auto"/>
        <w:rPr>
          <w:rFonts w:ascii="Arial" w:hAnsi="Arial" w:cs="Arial"/>
          <w:i/>
          <w:sz w:val="20"/>
          <w:szCs w:val="20"/>
        </w:rPr>
      </w:pPr>
      <w:r w:rsidRPr="00BE7B06">
        <w:rPr>
          <w:rFonts w:ascii="Arial" w:hAnsi="Arial" w:cs="Arial"/>
          <w:i/>
          <w:sz w:val="20"/>
          <w:szCs w:val="20"/>
        </w:rPr>
        <w:t xml:space="preserve">Lecture Theatre (Room </w:t>
      </w:r>
      <w:r w:rsidR="00FF5633" w:rsidRPr="00BE7B06">
        <w:rPr>
          <w:rFonts w:ascii="Arial" w:hAnsi="Arial" w:cs="Arial"/>
          <w:i/>
          <w:sz w:val="20"/>
          <w:szCs w:val="20"/>
        </w:rPr>
        <w:t>OG</w:t>
      </w:r>
      <w:r w:rsidR="00BD3F99">
        <w:rPr>
          <w:rFonts w:ascii="Arial" w:hAnsi="Arial" w:cs="Arial"/>
          <w:i/>
          <w:sz w:val="20"/>
          <w:szCs w:val="20"/>
        </w:rPr>
        <w:t>-</w:t>
      </w:r>
      <w:r w:rsidR="00FF5633" w:rsidRPr="00BE7B06">
        <w:rPr>
          <w:rFonts w:ascii="Arial" w:hAnsi="Arial" w:cs="Arial"/>
          <w:i/>
          <w:sz w:val="20"/>
          <w:szCs w:val="20"/>
        </w:rPr>
        <w:t>029</w:t>
      </w:r>
      <w:r w:rsidR="00387211" w:rsidRPr="00BE7B06">
        <w:rPr>
          <w:rFonts w:ascii="Arial" w:hAnsi="Arial" w:cs="Arial"/>
          <w:i/>
          <w:sz w:val="20"/>
          <w:szCs w:val="20"/>
        </w:rPr>
        <w:t xml:space="preserve">), Elmwood </w:t>
      </w:r>
      <w:r w:rsidR="00596898" w:rsidRPr="00BE7B06">
        <w:rPr>
          <w:rFonts w:ascii="Arial" w:hAnsi="Arial" w:cs="Arial"/>
          <w:i/>
          <w:sz w:val="20"/>
          <w:szCs w:val="20"/>
        </w:rPr>
        <w:t>Building, QUB</w:t>
      </w:r>
    </w:p>
    <w:p w14:paraId="6134F736" w14:textId="77777777" w:rsidR="00053CBE" w:rsidRPr="00BE7B06" w:rsidRDefault="00053CBE" w:rsidP="00E76B3E">
      <w:pPr>
        <w:tabs>
          <w:tab w:val="left" w:pos="2268"/>
        </w:tabs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47FCCAA7" w14:textId="49E2E18F" w:rsidR="00C5345F" w:rsidRPr="00BE7B06" w:rsidRDefault="00387211" w:rsidP="004B2969">
      <w:pPr>
        <w:tabs>
          <w:tab w:val="left" w:pos="1985"/>
          <w:tab w:val="left" w:pos="2268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9.00-9.30</w:t>
      </w:r>
      <w:r w:rsidR="00C5345F" w:rsidRPr="00BE7B06">
        <w:rPr>
          <w:rFonts w:ascii="Arial" w:hAnsi="Arial" w:cs="Arial"/>
          <w:b/>
          <w:sz w:val="20"/>
          <w:szCs w:val="20"/>
        </w:rPr>
        <w:tab/>
        <w:t>Conference Registration</w:t>
      </w:r>
      <w:r w:rsidR="00BD3F99">
        <w:rPr>
          <w:rFonts w:ascii="Arial" w:hAnsi="Arial" w:cs="Arial"/>
          <w:b/>
          <w:sz w:val="20"/>
          <w:szCs w:val="20"/>
        </w:rPr>
        <w:t>.</w:t>
      </w:r>
    </w:p>
    <w:p w14:paraId="47F7420F" w14:textId="77777777" w:rsidR="00C5345F" w:rsidRPr="00BE7B06" w:rsidRDefault="00C5345F" w:rsidP="00E76B3E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66E51AB6" w14:textId="4C45B8F4" w:rsidR="00387211" w:rsidRPr="00BE7B06" w:rsidRDefault="00BE43E8" w:rsidP="004B2969">
      <w:pPr>
        <w:tabs>
          <w:tab w:val="left" w:pos="1985"/>
        </w:tabs>
        <w:spacing w:after="0" w:line="360" w:lineRule="auto"/>
        <w:ind w:left="1985" w:hanging="1985"/>
        <w:rPr>
          <w:rFonts w:ascii="Arial" w:hAnsi="Arial" w:cs="Arial"/>
          <w:b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9.30-9.40</w:t>
      </w:r>
      <w:r w:rsidR="00C5345F" w:rsidRPr="00BE7B06">
        <w:rPr>
          <w:rFonts w:ascii="Arial" w:hAnsi="Arial" w:cs="Arial"/>
          <w:b/>
          <w:sz w:val="20"/>
          <w:szCs w:val="20"/>
        </w:rPr>
        <w:tab/>
      </w:r>
      <w:r w:rsidR="00387211" w:rsidRPr="00BE7B06">
        <w:rPr>
          <w:rFonts w:ascii="Arial" w:hAnsi="Arial" w:cs="Arial"/>
          <w:b/>
          <w:sz w:val="20"/>
          <w:szCs w:val="20"/>
        </w:rPr>
        <w:t>Conference Welcome</w:t>
      </w:r>
      <w:r w:rsidR="00C5345F" w:rsidRPr="00BE7B06">
        <w:rPr>
          <w:rFonts w:ascii="Arial" w:hAnsi="Arial" w:cs="Arial"/>
          <w:b/>
          <w:sz w:val="20"/>
          <w:szCs w:val="20"/>
        </w:rPr>
        <w:t xml:space="preserve">: </w:t>
      </w:r>
      <w:r w:rsidR="00C20C5D">
        <w:rPr>
          <w:rFonts w:ascii="Arial" w:hAnsi="Arial" w:cs="Arial"/>
          <w:b/>
          <w:sz w:val="20"/>
          <w:szCs w:val="20"/>
        </w:rPr>
        <w:t>7</w:t>
      </w:r>
      <w:r w:rsidR="00387211" w:rsidRPr="00BE7B06">
        <w:rPr>
          <w:rFonts w:ascii="Arial" w:hAnsi="Arial" w:cs="Arial"/>
          <w:b/>
          <w:sz w:val="20"/>
          <w:szCs w:val="20"/>
        </w:rPr>
        <w:t>0 Years and Counting</w:t>
      </w:r>
      <w:r w:rsidR="00596898" w:rsidRPr="00BE7B06">
        <w:rPr>
          <w:rFonts w:ascii="Arial" w:hAnsi="Arial" w:cs="Arial"/>
          <w:b/>
          <w:sz w:val="20"/>
          <w:szCs w:val="20"/>
        </w:rPr>
        <w:t>!</w:t>
      </w:r>
    </w:p>
    <w:p w14:paraId="73AE07AC" w14:textId="3331388F" w:rsidR="00C5345F" w:rsidRPr="00BE7B06" w:rsidRDefault="00387211" w:rsidP="004B2969">
      <w:pPr>
        <w:tabs>
          <w:tab w:val="left" w:pos="1985"/>
        </w:tabs>
        <w:spacing w:after="0" w:line="360" w:lineRule="auto"/>
        <w:ind w:left="1985" w:hanging="1985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ab/>
      </w:r>
      <w:r w:rsidR="00C5345F" w:rsidRPr="00BE7B06">
        <w:rPr>
          <w:rFonts w:ascii="Arial" w:hAnsi="Arial" w:cs="Arial"/>
          <w:b/>
          <w:sz w:val="20"/>
          <w:szCs w:val="20"/>
        </w:rPr>
        <w:t>Dr Eileen Murphy</w:t>
      </w:r>
      <w:r w:rsidR="00053CBE" w:rsidRPr="00BE7B06">
        <w:rPr>
          <w:rFonts w:ascii="Arial" w:hAnsi="Arial" w:cs="Arial"/>
          <w:b/>
          <w:sz w:val="20"/>
          <w:szCs w:val="20"/>
        </w:rPr>
        <w:t xml:space="preserve"> </w:t>
      </w:r>
      <w:r w:rsidR="00053CBE" w:rsidRPr="00BE7B06">
        <w:rPr>
          <w:rFonts w:ascii="Arial" w:hAnsi="Arial" w:cs="Arial"/>
          <w:sz w:val="20"/>
          <w:szCs w:val="20"/>
        </w:rPr>
        <w:t>(</w:t>
      </w:r>
      <w:r w:rsidRPr="00BE7B06">
        <w:rPr>
          <w:rFonts w:ascii="Arial" w:hAnsi="Arial" w:cs="Arial"/>
          <w:sz w:val="20"/>
          <w:szCs w:val="20"/>
        </w:rPr>
        <w:t xml:space="preserve">Head of </w:t>
      </w:r>
      <w:r w:rsidR="00053CBE" w:rsidRPr="00BE7B06">
        <w:rPr>
          <w:rFonts w:ascii="Arial" w:hAnsi="Arial" w:cs="Arial"/>
          <w:sz w:val="20"/>
          <w:szCs w:val="20"/>
        </w:rPr>
        <w:t xml:space="preserve">Archaeology &amp; </w:t>
      </w:r>
      <w:proofErr w:type="spellStart"/>
      <w:r w:rsidR="00053CBE" w:rsidRPr="00BE7B06">
        <w:rPr>
          <w:rFonts w:ascii="Arial" w:hAnsi="Arial" w:cs="Arial"/>
          <w:sz w:val="20"/>
          <w:szCs w:val="20"/>
        </w:rPr>
        <w:t>Palaeoecology</w:t>
      </w:r>
      <w:proofErr w:type="spellEnd"/>
      <w:r w:rsidR="00053CBE" w:rsidRPr="00BE7B06">
        <w:rPr>
          <w:rFonts w:ascii="Arial" w:hAnsi="Arial" w:cs="Arial"/>
          <w:sz w:val="20"/>
          <w:szCs w:val="20"/>
        </w:rPr>
        <w:t xml:space="preserve">) </w:t>
      </w:r>
      <w:r w:rsidRPr="00BE7B06">
        <w:rPr>
          <w:rFonts w:ascii="Arial" w:hAnsi="Arial" w:cs="Arial"/>
          <w:b/>
          <w:sz w:val="20"/>
          <w:szCs w:val="20"/>
        </w:rPr>
        <w:t>&amp;</w:t>
      </w:r>
      <w:r w:rsidR="00C5345F" w:rsidRPr="00BE7B0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5345F" w:rsidRPr="00BE7B06">
        <w:rPr>
          <w:rFonts w:ascii="Arial" w:hAnsi="Arial" w:cs="Arial"/>
          <w:b/>
          <w:sz w:val="20"/>
          <w:szCs w:val="20"/>
        </w:rPr>
        <w:t>Ruairí</w:t>
      </w:r>
      <w:proofErr w:type="spellEnd"/>
      <w:r w:rsidR="00C5345F" w:rsidRPr="00BE7B06">
        <w:rPr>
          <w:rFonts w:ascii="Arial" w:hAnsi="Arial" w:cs="Arial"/>
          <w:b/>
          <w:sz w:val="20"/>
          <w:szCs w:val="20"/>
        </w:rPr>
        <w:t xml:space="preserve"> </w:t>
      </w:r>
      <w:r w:rsidR="00BD3F99">
        <w:rPr>
          <w:rFonts w:ascii="Arial" w:hAnsi="Arial" w:cs="Arial"/>
          <w:b/>
          <w:sz w:val="20"/>
          <w:szCs w:val="20"/>
        </w:rPr>
        <w:t>Ó</w:t>
      </w:r>
      <w:r w:rsidR="00C5345F" w:rsidRPr="00BE7B0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5345F" w:rsidRPr="00BE7B06">
        <w:rPr>
          <w:rFonts w:ascii="Arial" w:hAnsi="Arial" w:cs="Arial"/>
          <w:b/>
          <w:sz w:val="20"/>
          <w:szCs w:val="20"/>
        </w:rPr>
        <w:t>Baoill</w:t>
      </w:r>
      <w:proofErr w:type="spellEnd"/>
      <w:r w:rsidR="00053CBE" w:rsidRPr="00BE7B06">
        <w:rPr>
          <w:rFonts w:ascii="Arial" w:hAnsi="Arial" w:cs="Arial"/>
          <w:b/>
          <w:sz w:val="20"/>
          <w:szCs w:val="20"/>
        </w:rPr>
        <w:t xml:space="preserve"> </w:t>
      </w:r>
      <w:r w:rsidR="00053CBE" w:rsidRPr="00BE7B06">
        <w:rPr>
          <w:rFonts w:ascii="Arial" w:hAnsi="Arial" w:cs="Arial"/>
          <w:sz w:val="20"/>
          <w:szCs w:val="20"/>
        </w:rPr>
        <w:t>(</w:t>
      </w:r>
      <w:r w:rsidRPr="00BE7B06">
        <w:rPr>
          <w:rFonts w:ascii="Arial" w:hAnsi="Arial" w:cs="Arial"/>
          <w:sz w:val="20"/>
          <w:szCs w:val="20"/>
        </w:rPr>
        <w:t xml:space="preserve">President of the </w:t>
      </w:r>
      <w:r w:rsidR="00053CBE" w:rsidRPr="00BE7B06">
        <w:rPr>
          <w:rFonts w:ascii="Arial" w:hAnsi="Arial" w:cs="Arial"/>
          <w:sz w:val="20"/>
          <w:szCs w:val="20"/>
        </w:rPr>
        <w:t>Ulster Archaeological Society).</w:t>
      </w:r>
    </w:p>
    <w:p w14:paraId="76694399" w14:textId="77777777" w:rsidR="00E76B3E" w:rsidRPr="00BE7B06" w:rsidRDefault="00E76B3E" w:rsidP="00E76B3E">
      <w:pPr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15DF9E76" w14:textId="4CB5A1BA" w:rsidR="000709EF" w:rsidRPr="00BE7B06" w:rsidRDefault="00BE43E8" w:rsidP="004B2969">
      <w:pPr>
        <w:tabs>
          <w:tab w:val="left" w:pos="19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9.40</w:t>
      </w:r>
      <w:r w:rsidR="00C5345F" w:rsidRPr="00BE7B06">
        <w:rPr>
          <w:rFonts w:ascii="Arial" w:hAnsi="Arial" w:cs="Arial"/>
          <w:b/>
          <w:color w:val="002060"/>
          <w:sz w:val="20"/>
          <w:szCs w:val="20"/>
        </w:rPr>
        <w:t>-10.</w:t>
      </w:r>
      <w:r w:rsidRPr="00BE7B06">
        <w:rPr>
          <w:rFonts w:ascii="Arial" w:hAnsi="Arial" w:cs="Arial"/>
          <w:b/>
          <w:color w:val="002060"/>
          <w:sz w:val="20"/>
          <w:szCs w:val="20"/>
        </w:rPr>
        <w:t>00</w:t>
      </w:r>
      <w:r w:rsidR="00C5345F" w:rsidRPr="00BE7B06">
        <w:rPr>
          <w:rFonts w:ascii="Arial" w:hAnsi="Arial" w:cs="Arial"/>
          <w:b/>
          <w:sz w:val="20"/>
          <w:szCs w:val="20"/>
        </w:rPr>
        <w:tab/>
      </w:r>
      <w:r w:rsidR="000709EF" w:rsidRPr="00BE7B06">
        <w:rPr>
          <w:rFonts w:ascii="Arial" w:hAnsi="Arial" w:cs="Arial"/>
          <w:b/>
          <w:sz w:val="20"/>
          <w:szCs w:val="20"/>
        </w:rPr>
        <w:t xml:space="preserve">Barrie Hartwell </w:t>
      </w:r>
      <w:r w:rsidR="000709EF" w:rsidRPr="00BE7B06">
        <w:rPr>
          <w:rFonts w:ascii="Arial" w:hAnsi="Arial" w:cs="Arial"/>
          <w:sz w:val="20"/>
          <w:szCs w:val="20"/>
        </w:rPr>
        <w:t>(Ulster Archaeological Society)</w:t>
      </w:r>
    </w:p>
    <w:p w14:paraId="3ECEE258" w14:textId="5027C072" w:rsidR="000709EF" w:rsidRPr="00BE7B06" w:rsidRDefault="000709EF" w:rsidP="004B2969">
      <w:pPr>
        <w:tabs>
          <w:tab w:val="left" w:pos="1985"/>
        </w:tabs>
        <w:spacing w:after="0" w:line="360" w:lineRule="auto"/>
        <w:ind w:left="1985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sz w:val="20"/>
          <w:szCs w:val="20"/>
        </w:rPr>
        <w:t>The formation of the Ulst</w:t>
      </w:r>
      <w:r w:rsidR="00C20C5D">
        <w:rPr>
          <w:rFonts w:ascii="Arial" w:hAnsi="Arial" w:cs="Arial"/>
          <w:sz w:val="20"/>
          <w:szCs w:val="20"/>
        </w:rPr>
        <w:t>er Archaeological Society in 1947 and 7</w:t>
      </w:r>
      <w:r w:rsidRPr="00BE7B06">
        <w:rPr>
          <w:rFonts w:ascii="Arial" w:hAnsi="Arial" w:cs="Arial"/>
          <w:sz w:val="20"/>
          <w:szCs w:val="20"/>
        </w:rPr>
        <w:t>0 years of partne</w:t>
      </w:r>
      <w:r w:rsidR="00E37F0B" w:rsidRPr="00BE7B06">
        <w:rPr>
          <w:rFonts w:ascii="Arial" w:hAnsi="Arial" w:cs="Arial"/>
          <w:sz w:val="20"/>
          <w:szCs w:val="20"/>
        </w:rPr>
        <w:t>r</w:t>
      </w:r>
      <w:r w:rsidRPr="00BE7B06">
        <w:rPr>
          <w:rFonts w:ascii="Arial" w:hAnsi="Arial" w:cs="Arial"/>
          <w:sz w:val="20"/>
          <w:szCs w:val="20"/>
        </w:rPr>
        <w:t>ship</w:t>
      </w:r>
      <w:r w:rsidR="00E37F0B" w:rsidRPr="00BE7B06">
        <w:rPr>
          <w:rFonts w:ascii="Arial" w:hAnsi="Arial" w:cs="Arial"/>
          <w:sz w:val="20"/>
          <w:szCs w:val="20"/>
        </w:rPr>
        <w:t xml:space="preserve"> </w:t>
      </w:r>
      <w:r w:rsidRPr="00BE7B06">
        <w:rPr>
          <w:rFonts w:ascii="Arial" w:hAnsi="Arial" w:cs="Arial"/>
          <w:sz w:val="20"/>
          <w:szCs w:val="20"/>
        </w:rPr>
        <w:t>with Queen’s</w:t>
      </w:r>
      <w:r w:rsidR="00E37F0B" w:rsidRPr="00BE7B06">
        <w:rPr>
          <w:rFonts w:ascii="Arial" w:hAnsi="Arial" w:cs="Arial"/>
          <w:sz w:val="20"/>
          <w:szCs w:val="20"/>
        </w:rPr>
        <w:t xml:space="preserve"> University.</w:t>
      </w:r>
    </w:p>
    <w:p w14:paraId="3D81055D" w14:textId="77777777" w:rsidR="003912B8" w:rsidRDefault="003912B8" w:rsidP="004B2969">
      <w:pPr>
        <w:tabs>
          <w:tab w:val="left" w:pos="1985"/>
        </w:tabs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19B79D79" w14:textId="77777777" w:rsidR="003912B8" w:rsidRDefault="003912B8" w:rsidP="004B2969">
      <w:pPr>
        <w:tabs>
          <w:tab w:val="left" w:pos="1985"/>
        </w:tabs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42418DD3" w14:textId="699C3124" w:rsidR="00387211" w:rsidRPr="00BE7B06" w:rsidRDefault="00BE43E8" w:rsidP="004B2969">
      <w:pPr>
        <w:tabs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lastRenderedPageBreak/>
        <w:t>10.00-10.15</w:t>
      </w:r>
      <w:r w:rsidR="00387211" w:rsidRPr="00BE7B06">
        <w:rPr>
          <w:rFonts w:ascii="Arial" w:hAnsi="Arial" w:cs="Arial"/>
          <w:b/>
          <w:color w:val="002060"/>
          <w:sz w:val="20"/>
          <w:szCs w:val="20"/>
        </w:rPr>
        <w:tab/>
      </w:r>
      <w:r w:rsidR="00387211" w:rsidRPr="00BE7B06">
        <w:rPr>
          <w:rFonts w:ascii="Arial" w:hAnsi="Arial" w:cs="Arial"/>
          <w:b/>
          <w:sz w:val="20"/>
          <w:szCs w:val="20"/>
        </w:rPr>
        <w:t xml:space="preserve">Naomi Carver </w:t>
      </w:r>
      <w:r w:rsidR="00387211" w:rsidRPr="00BE7B06">
        <w:rPr>
          <w:rFonts w:ascii="Arial" w:hAnsi="Arial" w:cs="Arial"/>
          <w:sz w:val="20"/>
          <w:szCs w:val="20"/>
        </w:rPr>
        <w:t>(Leader, Belfast Young Archaeologists’ Club)</w:t>
      </w:r>
    </w:p>
    <w:p w14:paraId="045BB7AF" w14:textId="2790CF89" w:rsidR="00E76B3E" w:rsidRPr="00BE7B06" w:rsidRDefault="00053CBE" w:rsidP="004B2969">
      <w:pPr>
        <w:spacing w:after="0" w:line="360" w:lineRule="auto"/>
        <w:ind w:left="1440" w:firstLine="545"/>
        <w:rPr>
          <w:rFonts w:ascii="Arial" w:hAnsi="Arial" w:cs="Arial"/>
          <w:b/>
          <w:sz w:val="20"/>
          <w:szCs w:val="20"/>
        </w:rPr>
      </w:pPr>
      <w:r w:rsidRPr="00BE7B06">
        <w:rPr>
          <w:rFonts w:ascii="Arial" w:hAnsi="Arial" w:cs="Arial"/>
          <w:sz w:val="20"/>
          <w:szCs w:val="20"/>
        </w:rPr>
        <w:t xml:space="preserve">The </w:t>
      </w:r>
      <w:r w:rsidR="00387211" w:rsidRPr="00BE7B06">
        <w:rPr>
          <w:rFonts w:ascii="Arial" w:hAnsi="Arial" w:cs="Arial"/>
          <w:sz w:val="20"/>
          <w:szCs w:val="20"/>
        </w:rPr>
        <w:t xml:space="preserve">activities of the Belfast </w:t>
      </w:r>
      <w:r w:rsidR="009619BE" w:rsidRPr="00BE7B06">
        <w:rPr>
          <w:rFonts w:ascii="Arial" w:hAnsi="Arial" w:cs="Arial"/>
          <w:sz w:val="20"/>
          <w:szCs w:val="20"/>
        </w:rPr>
        <w:t xml:space="preserve">Young </w:t>
      </w:r>
      <w:r w:rsidRPr="00BE7B06">
        <w:rPr>
          <w:rFonts w:ascii="Arial" w:hAnsi="Arial" w:cs="Arial"/>
          <w:sz w:val="20"/>
          <w:szCs w:val="20"/>
        </w:rPr>
        <w:t>Archaeologists’ Club</w:t>
      </w:r>
      <w:r w:rsidR="00387211" w:rsidRPr="00BE7B06">
        <w:rPr>
          <w:rFonts w:ascii="Arial" w:hAnsi="Arial" w:cs="Arial"/>
          <w:sz w:val="20"/>
          <w:szCs w:val="20"/>
        </w:rPr>
        <w:t xml:space="preserve"> in 2017</w:t>
      </w:r>
      <w:r w:rsidR="00820D9E" w:rsidRPr="00BE7B06">
        <w:rPr>
          <w:rFonts w:ascii="Arial" w:hAnsi="Arial" w:cs="Arial"/>
          <w:sz w:val="20"/>
          <w:szCs w:val="20"/>
        </w:rPr>
        <w:t>.</w:t>
      </w:r>
    </w:p>
    <w:p w14:paraId="4DA26042" w14:textId="77777777" w:rsidR="00E76B3E" w:rsidRPr="00BE7B06" w:rsidRDefault="00E76B3E" w:rsidP="00E76B3E">
      <w:pPr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6B7F404A" w14:textId="5E060FF7" w:rsidR="00387211" w:rsidRPr="00BE7B06" w:rsidRDefault="00BE43E8" w:rsidP="004B2969">
      <w:pPr>
        <w:spacing w:after="0" w:line="360" w:lineRule="auto"/>
        <w:ind w:left="1985" w:hanging="1985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10.15-10.40</w:t>
      </w:r>
      <w:r w:rsidR="00C5345F" w:rsidRPr="00BE7B06">
        <w:rPr>
          <w:rFonts w:ascii="Arial" w:hAnsi="Arial" w:cs="Arial"/>
          <w:b/>
          <w:sz w:val="20"/>
          <w:szCs w:val="20"/>
        </w:rPr>
        <w:tab/>
      </w:r>
      <w:r w:rsidR="00216646">
        <w:rPr>
          <w:rFonts w:ascii="Arial" w:hAnsi="Arial" w:cs="Arial"/>
          <w:b/>
          <w:sz w:val="20"/>
          <w:szCs w:val="20"/>
        </w:rPr>
        <w:t>Dr</w:t>
      </w:r>
      <w:r w:rsidR="000D00C1" w:rsidRPr="00BE7B06">
        <w:rPr>
          <w:rFonts w:ascii="Arial" w:hAnsi="Arial" w:cs="Arial"/>
          <w:b/>
          <w:sz w:val="20"/>
          <w:szCs w:val="20"/>
        </w:rPr>
        <w:t xml:space="preserve"> Harry Welsh</w:t>
      </w:r>
      <w:r w:rsidR="009619BE" w:rsidRPr="00BE7B06">
        <w:rPr>
          <w:rFonts w:ascii="Arial" w:hAnsi="Arial" w:cs="Arial"/>
          <w:b/>
          <w:sz w:val="20"/>
          <w:szCs w:val="20"/>
        </w:rPr>
        <w:t xml:space="preserve"> </w:t>
      </w:r>
      <w:r w:rsidR="00053CBE" w:rsidRPr="00BE7B06">
        <w:rPr>
          <w:rFonts w:ascii="Arial" w:hAnsi="Arial" w:cs="Arial"/>
          <w:sz w:val="20"/>
          <w:szCs w:val="20"/>
        </w:rPr>
        <w:t xml:space="preserve">&amp; </w:t>
      </w:r>
      <w:r w:rsidR="00053CBE" w:rsidRPr="00BE7B06">
        <w:rPr>
          <w:rFonts w:ascii="Arial" w:hAnsi="Arial" w:cs="Arial"/>
          <w:b/>
          <w:sz w:val="20"/>
          <w:szCs w:val="20"/>
        </w:rPr>
        <w:t>David Craig (</w:t>
      </w:r>
      <w:r w:rsidR="00387211" w:rsidRPr="00BE7B06">
        <w:rPr>
          <w:rFonts w:ascii="Arial" w:hAnsi="Arial" w:cs="Arial"/>
          <w:sz w:val="20"/>
          <w:szCs w:val="20"/>
        </w:rPr>
        <w:t>Ulster Archaeological Society)</w:t>
      </w:r>
      <w:r w:rsidR="00053CBE" w:rsidRPr="00BE7B06">
        <w:rPr>
          <w:rFonts w:ascii="Arial" w:hAnsi="Arial" w:cs="Arial"/>
          <w:sz w:val="20"/>
          <w:szCs w:val="20"/>
        </w:rPr>
        <w:t xml:space="preserve"> </w:t>
      </w:r>
    </w:p>
    <w:p w14:paraId="695399D8" w14:textId="0BD2555E" w:rsidR="00C5345F" w:rsidRPr="00BE7B06" w:rsidRDefault="00053CBE" w:rsidP="004B2969">
      <w:pPr>
        <w:spacing w:after="0" w:line="360" w:lineRule="auto"/>
        <w:ind w:left="1985"/>
        <w:rPr>
          <w:rFonts w:ascii="Arial" w:hAnsi="Arial" w:cs="Arial"/>
          <w:b/>
          <w:sz w:val="20"/>
          <w:szCs w:val="20"/>
        </w:rPr>
      </w:pPr>
      <w:r w:rsidRPr="00BE7B06">
        <w:rPr>
          <w:rFonts w:ascii="Arial" w:hAnsi="Arial" w:cs="Arial"/>
          <w:sz w:val="20"/>
          <w:szCs w:val="20"/>
        </w:rPr>
        <w:t xml:space="preserve">The </w:t>
      </w:r>
      <w:r w:rsidR="00387211" w:rsidRPr="00BE7B06">
        <w:rPr>
          <w:rFonts w:ascii="Arial" w:hAnsi="Arial" w:cs="Arial"/>
          <w:sz w:val="20"/>
          <w:szCs w:val="20"/>
        </w:rPr>
        <w:t xml:space="preserve">activities of the Ulster Archaeological Society’s Field </w:t>
      </w:r>
      <w:r w:rsidRPr="00BE7B06">
        <w:rPr>
          <w:rFonts w:ascii="Arial" w:hAnsi="Arial" w:cs="Arial"/>
          <w:sz w:val="20"/>
          <w:szCs w:val="20"/>
        </w:rPr>
        <w:t>Survey</w:t>
      </w:r>
      <w:r w:rsidR="00387211" w:rsidRPr="00BE7B06">
        <w:rPr>
          <w:rFonts w:ascii="Arial" w:hAnsi="Arial" w:cs="Arial"/>
          <w:sz w:val="20"/>
          <w:szCs w:val="20"/>
        </w:rPr>
        <w:t xml:space="preserve"> Group during 2017</w:t>
      </w:r>
      <w:r w:rsidRPr="00BE7B06">
        <w:rPr>
          <w:rFonts w:ascii="Arial" w:hAnsi="Arial" w:cs="Arial"/>
          <w:sz w:val="20"/>
          <w:szCs w:val="20"/>
        </w:rPr>
        <w:t>.</w:t>
      </w:r>
    </w:p>
    <w:p w14:paraId="63E968AE" w14:textId="77777777" w:rsidR="00387211" w:rsidRPr="00BE7B06" w:rsidRDefault="00387211" w:rsidP="00E76B3E">
      <w:pPr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4359D6C4" w14:textId="58799E2A" w:rsidR="00C5345F" w:rsidRPr="00BE7B06" w:rsidRDefault="00BE43E8" w:rsidP="004B2969">
      <w:pPr>
        <w:tabs>
          <w:tab w:val="left" w:pos="19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10.40-11.1</w:t>
      </w:r>
      <w:r w:rsidR="00387211" w:rsidRPr="00BE7B06">
        <w:rPr>
          <w:rFonts w:ascii="Arial" w:hAnsi="Arial" w:cs="Arial"/>
          <w:b/>
          <w:color w:val="002060"/>
          <w:sz w:val="20"/>
          <w:szCs w:val="20"/>
        </w:rPr>
        <w:t>0</w:t>
      </w:r>
      <w:r w:rsidR="00C5345F" w:rsidRPr="00BE7B06">
        <w:rPr>
          <w:rFonts w:ascii="Arial" w:hAnsi="Arial" w:cs="Arial"/>
          <w:b/>
          <w:sz w:val="20"/>
          <w:szCs w:val="20"/>
        </w:rPr>
        <w:tab/>
      </w:r>
      <w:r w:rsidR="00053CBE" w:rsidRPr="00BE7B06">
        <w:rPr>
          <w:rFonts w:ascii="Arial" w:hAnsi="Arial" w:cs="Arial"/>
          <w:b/>
          <w:sz w:val="20"/>
          <w:szCs w:val="20"/>
        </w:rPr>
        <w:t>Morning Tea/ Coffee break</w:t>
      </w:r>
      <w:r w:rsidR="00FF5633" w:rsidRPr="00BE7B06">
        <w:rPr>
          <w:rFonts w:ascii="Arial" w:hAnsi="Arial" w:cs="Arial"/>
          <w:b/>
          <w:sz w:val="20"/>
          <w:szCs w:val="20"/>
        </w:rPr>
        <w:t>.</w:t>
      </w:r>
    </w:p>
    <w:p w14:paraId="7FC640B5" w14:textId="77777777" w:rsidR="00FF5633" w:rsidRPr="00BE7B06" w:rsidRDefault="00FF5633" w:rsidP="00E76B3E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3FE2FE7D" w14:textId="299F67F3" w:rsidR="00387211" w:rsidRPr="00BE7B06" w:rsidRDefault="00BE43E8" w:rsidP="004B2969">
      <w:pPr>
        <w:tabs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11.10-11.2</w:t>
      </w:r>
      <w:r w:rsidR="00387211" w:rsidRPr="00BE7B06">
        <w:rPr>
          <w:rFonts w:ascii="Arial" w:hAnsi="Arial" w:cs="Arial"/>
          <w:b/>
          <w:color w:val="002060"/>
          <w:sz w:val="20"/>
          <w:szCs w:val="20"/>
        </w:rPr>
        <w:t>0</w:t>
      </w:r>
      <w:r w:rsidR="00387211" w:rsidRPr="00BE7B06">
        <w:rPr>
          <w:rFonts w:ascii="Arial" w:hAnsi="Arial" w:cs="Arial"/>
          <w:b/>
          <w:color w:val="002060"/>
          <w:sz w:val="20"/>
          <w:szCs w:val="20"/>
        </w:rPr>
        <w:tab/>
      </w:r>
      <w:r w:rsidR="00387211" w:rsidRPr="00BE7B06">
        <w:rPr>
          <w:rFonts w:ascii="Arial" w:hAnsi="Arial" w:cs="Arial"/>
          <w:b/>
          <w:sz w:val="20"/>
          <w:szCs w:val="20"/>
        </w:rPr>
        <w:t xml:space="preserve">Dr Liam Campbell </w:t>
      </w:r>
      <w:r w:rsidR="00387211" w:rsidRPr="00BE7B06">
        <w:rPr>
          <w:rFonts w:ascii="Arial" w:hAnsi="Arial" w:cs="Arial"/>
          <w:sz w:val="20"/>
          <w:szCs w:val="20"/>
        </w:rPr>
        <w:t>(Lough Neagh Landscape Partnership)</w:t>
      </w:r>
    </w:p>
    <w:p w14:paraId="640013DB" w14:textId="79768026" w:rsidR="00387211" w:rsidRPr="00BE7B06" w:rsidRDefault="00387211" w:rsidP="004B2969">
      <w:pPr>
        <w:tabs>
          <w:tab w:val="left" w:pos="1985"/>
        </w:tabs>
        <w:spacing w:after="0" w:line="360" w:lineRule="auto"/>
        <w:ind w:left="1985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sz w:val="20"/>
          <w:szCs w:val="20"/>
        </w:rPr>
        <w:t xml:space="preserve">Introduction to the </w:t>
      </w:r>
      <w:r w:rsidR="00596898" w:rsidRPr="00BE7B06">
        <w:rPr>
          <w:rFonts w:ascii="Arial" w:hAnsi="Arial" w:cs="Arial"/>
          <w:sz w:val="20"/>
          <w:szCs w:val="20"/>
        </w:rPr>
        <w:t xml:space="preserve">archaeological programme of the </w:t>
      </w:r>
      <w:r w:rsidRPr="00BE7B06">
        <w:rPr>
          <w:rFonts w:ascii="Arial" w:hAnsi="Arial" w:cs="Arial"/>
          <w:sz w:val="20"/>
          <w:szCs w:val="20"/>
        </w:rPr>
        <w:t>Lough Neagh Landscape Partnership</w:t>
      </w:r>
      <w:r w:rsidR="00596898" w:rsidRPr="00BE7B06">
        <w:rPr>
          <w:rFonts w:ascii="Arial" w:hAnsi="Arial" w:cs="Arial"/>
          <w:sz w:val="20"/>
          <w:szCs w:val="20"/>
        </w:rPr>
        <w:t>, 2017-2021</w:t>
      </w:r>
      <w:r w:rsidR="00820D9E" w:rsidRPr="00BE7B06">
        <w:rPr>
          <w:rFonts w:ascii="Arial" w:hAnsi="Arial" w:cs="Arial"/>
          <w:sz w:val="20"/>
          <w:szCs w:val="20"/>
        </w:rPr>
        <w:t>.</w:t>
      </w:r>
    </w:p>
    <w:p w14:paraId="02CF116F" w14:textId="77777777" w:rsidR="00596898" w:rsidRPr="00BE7B06" w:rsidRDefault="00596898" w:rsidP="00E76B3E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98358B1" w14:textId="6363B15D" w:rsidR="00387211" w:rsidRPr="00BE7B06" w:rsidRDefault="00BE43E8" w:rsidP="004B2969">
      <w:pPr>
        <w:tabs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11.20-11.4</w:t>
      </w:r>
      <w:r w:rsidR="00387211" w:rsidRPr="00BE7B06">
        <w:rPr>
          <w:rFonts w:ascii="Arial" w:hAnsi="Arial" w:cs="Arial"/>
          <w:b/>
          <w:color w:val="002060"/>
          <w:sz w:val="20"/>
          <w:szCs w:val="20"/>
        </w:rPr>
        <w:t>0</w:t>
      </w:r>
      <w:r w:rsidR="00387211" w:rsidRPr="00BE7B06">
        <w:rPr>
          <w:rFonts w:ascii="Arial" w:hAnsi="Arial" w:cs="Arial"/>
          <w:sz w:val="20"/>
          <w:szCs w:val="20"/>
        </w:rPr>
        <w:tab/>
      </w:r>
      <w:r w:rsidR="00053CBE" w:rsidRPr="00BE7B06">
        <w:rPr>
          <w:rFonts w:ascii="Arial" w:hAnsi="Arial" w:cs="Arial"/>
          <w:b/>
          <w:sz w:val="20"/>
          <w:szCs w:val="20"/>
        </w:rPr>
        <w:t xml:space="preserve">Dr </w:t>
      </w:r>
      <w:proofErr w:type="spellStart"/>
      <w:r w:rsidR="00053CBE" w:rsidRPr="00BE7B06">
        <w:rPr>
          <w:rFonts w:ascii="Arial" w:hAnsi="Arial" w:cs="Arial"/>
          <w:b/>
          <w:sz w:val="20"/>
          <w:szCs w:val="20"/>
        </w:rPr>
        <w:t>Siobhán</w:t>
      </w:r>
      <w:proofErr w:type="spellEnd"/>
      <w:r w:rsidR="00053CBE" w:rsidRPr="00BE7B06">
        <w:rPr>
          <w:rFonts w:ascii="Arial" w:hAnsi="Arial" w:cs="Arial"/>
          <w:b/>
          <w:sz w:val="20"/>
          <w:szCs w:val="20"/>
        </w:rPr>
        <w:t xml:space="preserve"> McDermott </w:t>
      </w:r>
      <w:r w:rsidR="00387211" w:rsidRPr="00BE7B06">
        <w:rPr>
          <w:rFonts w:ascii="Arial" w:hAnsi="Arial" w:cs="Arial"/>
          <w:sz w:val="20"/>
          <w:szCs w:val="20"/>
        </w:rPr>
        <w:t>(CAF)</w:t>
      </w:r>
    </w:p>
    <w:p w14:paraId="6890FDEF" w14:textId="521F39A6" w:rsidR="00C5345F" w:rsidRPr="00BE7B06" w:rsidRDefault="00387211" w:rsidP="004B2969">
      <w:pPr>
        <w:spacing w:after="0" w:line="360" w:lineRule="auto"/>
        <w:ind w:left="1985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sz w:val="20"/>
          <w:szCs w:val="20"/>
        </w:rPr>
        <w:t>Geophysical surveys conducted for the Lough Neagh Landscape Partnership during 2017</w:t>
      </w:r>
      <w:r w:rsidR="00820D9E" w:rsidRPr="00BE7B06">
        <w:rPr>
          <w:rFonts w:ascii="Arial" w:hAnsi="Arial" w:cs="Arial"/>
          <w:sz w:val="20"/>
          <w:szCs w:val="20"/>
        </w:rPr>
        <w:t>.</w:t>
      </w:r>
    </w:p>
    <w:p w14:paraId="5CDC8FD6" w14:textId="77777777" w:rsidR="00596898" w:rsidRPr="00BE7B06" w:rsidRDefault="00596898" w:rsidP="00387211">
      <w:pPr>
        <w:spacing w:after="0" w:line="360" w:lineRule="auto"/>
        <w:ind w:left="2160"/>
        <w:rPr>
          <w:rFonts w:ascii="Arial" w:hAnsi="Arial" w:cs="Arial"/>
          <w:sz w:val="20"/>
          <w:szCs w:val="20"/>
        </w:rPr>
      </w:pPr>
    </w:p>
    <w:p w14:paraId="1A0768ED" w14:textId="69C5C102" w:rsidR="00387211" w:rsidRPr="00BE7B06" w:rsidRDefault="00BE43E8" w:rsidP="004B2969">
      <w:pPr>
        <w:tabs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11.40-12.00</w:t>
      </w:r>
      <w:r w:rsidR="00387211" w:rsidRPr="00BE7B06">
        <w:rPr>
          <w:rFonts w:ascii="Arial" w:hAnsi="Arial" w:cs="Arial"/>
          <w:sz w:val="20"/>
          <w:szCs w:val="20"/>
        </w:rPr>
        <w:tab/>
      </w:r>
      <w:r w:rsidR="00387211" w:rsidRPr="00BE7B06">
        <w:rPr>
          <w:rFonts w:ascii="Arial" w:hAnsi="Arial" w:cs="Arial"/>
          <w:b/>
          <w:sz w:val="20"/>
          <w:szCs w:val="20"/>
        </w:rPr>
        <w:t xml:space="preserve">Cormac McSparron </w:t>
      </w:r>
      <w:r w:rsidR="00387211" w:rsidRPr="00BE7B06">
        <w:rPr>
          <w:rFonts w:ascii="Arial" w:hAnsi="Arial" w:cs="Arial"/>
          <w:sz w:val="20"/>
          <w:szCs w:val="20"/>
        </w:rPr>
        <w:t>(CAF)</w:t>
      </w:r>
    </w:p>
    <w:p w14:paraId="29510B30" w14:textId="7017C346" w:rsidR="00387211" w:rsidRPr="00BE7B06" w:rsidRDefault="00387211" w:rsidP="004B2969">
      <w:pPr>
        <w:tabs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sz w:val="20"/>
          <w:szCs w:val="20"/>
        </w:rPr>
        <w:tab/>
        <w:t xml:space="preserve">Excavations at </w:t>
      </w:r>
      <w:proofErr w:type="spellStart"/>
      <w:r w:rsidRPr="00BE7B06">
        <w:rPr>
          <w:rFonts w:ascii="Arial" w:hAnsi="Arial" w:cs="Arial"/>
          <w:sz w:val="20"/>
          <w:szCs w:val="20"/>
        </w:rPr>
        <w:t>Aghagallon</w:t>
      </w:r>
      <w:proofErr w:type="spellEnd"/>
      <w:r w:rsidRPr="00BE7B06">
        <w:rPr>
          <w:rFonts w:ascii="Arial" w:hAnsi="Arial" w:cs="Arial"/>
          <w:sz w:val="20"/>
          <w:szCs w:val="20"/>
        </w:rPr>
        <w:t xml:space="preserve"> enclosure, County Antrim</w:t>
      </w:r>
      <w:r w:rsidR="00820D9E" w:rsidRPr="00BE7B06">
        <w:rPr>
          <w:rFonts w:ascii="Arial" w:hAnsi="Arial" w:cs="Arial"/>
          <w:sz w:val="20"/>
          <w:szCs w:val="20"/>
        </w:rPr>
        <w:t>.</w:t>
      </w:r>
    </w:p>
    <w:p w14:paraId="77BD7A02" w14:textId="77777777" w:rsidR="00BE43E8" w:rsidRPr="00BE7B06" w:rsidRDefault="00BE43E8" w:rsidP="0038721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938DC29" w14:textId="15E74999" w:rsidR="00BE43E8" w:rsidRPr="00BE7B06" w:rsidRDefault="00BE43E8" w:rsidP="004B2969">
      <w:pPr>
        <w:ind w:left="1985" w:hanging="1985"/>
        <w:rPr>
          <w:rFonts w:ascii="Arial" w:hAnsi="Arial" w:cs="Arial"/>
          <w:b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12.00-12.20</w:t>
      </w:r>
      <w:r w:rsidRPr="00BE7B06">
        <w:rPr>
          <w:rFonts w:ascii="Arial" w:hAnsi="Arial" w:cs="Arial"/>
          <w:sz w:val="20"/>
          <w:szCs w:val="20"/>
        </w:rPr>
        <w:tab/>
      </w:r>
      <w:r w:rsidRPr="00BE7B06">
        <w:rPr>
          <w:rFonts w:ascii="Arial" w:hAnsi="Arial" w:cs="Arial"/>
          <w:b/>
          <w:sz w:val="20"/>
          <w:szCs w:val="20"/>
        </w:rPr>
        <w:t xml:space="preserve">Colin Dunlop </w:t>
      </w:r>
      <w:r w:rsidRPr="00BE7B06">
        <w:rPr>
          <w:rFonts w:ascii="Arial" w:hAnsi="Arial" w:cs="Arial"/>
          <w:sz w:val="20"/>
          <w:szCs w:val="20"/>
        </w:rPr>
        <w:t>&amp;</w:t>
      </w:r>
      <w:r w:rsidRPr="00BE7B06">
        <w:rPr>
          <w:rFonts w:ascii="Arial" w:hAnsi="Arial" w:cs="Arial"/>
          <w:b/>
          <w:sz w:val="20"/>
          <w:szCs w:val="20"/>
        </w:rPr>
        <w:t xml:space="preserve"> Sarah Nicol </w:t>
      </w:r>
      <w:r w:rsidRPr="00BE7B06">
        <w:rPr>
          <w:rFonts w:ascii="Arial" w:hAnsi="Arial" w:cs="Arial"/>
          <w:sz w:val="20"/>
          <w:szCs w:val="20"/>
        </w:rPr>
        <w:t>(NAC)</w:t>
      </w:r>
    </w:p>
    <w:p w14:paraId="1D6AA6C6" w14:textId="6D418BE1" w:rsidR="00053CBE" w:rsidRPr="00BE7B06" w:rsidRDefault="00BE43E8" w:rsidP="004B2969">
      <w:pPr>
        <w:ind w:left="1985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sz w:val="20"/>
          <w:szCs w:val="20"/>
        </w:rPr>
        <w:t xml:space="preserve">Two prehistoric timber circles excavated </w:t>
      </w:r>
      <w:proofErr w:type="spellStart"/>
      <w:r w:rsidRPr="00BE7B06">
        <w:rPr>
          <w:rFonts w:ascii="Arial" w:hAnsi="Arial" w:cs="Arial"/>
          <w:sz w:val="20"/>
          <w:szCs w:val="20"/>
        </w:rPr>
        <w:t>Armaloughey</w:t>
      </w:r>
      <w:proofErr w:type="spellEnd"/>
      <w:r w:rsidRPr="00BE7B06">
        <w:rPr>
          <w:rFonts w:ascii="Arial" w:hAnsi="Arial" w:cs="Arial"/>
          <w:sz w:val="20"/>
          <w:szCs w:val="20"/>
        </w:rPr>
        <w:t xml:space="preserve">, Co. Tyrone and </w:t>
      </w:r>
      <w:proofErr w:type="spellStart"/>
      <w:r w:rsidRPr="00BE7B06">
        <w:rPr>
          <w:rFonts w:ascii="Arial" w:hAnsi="Arial" w:cs="Arial"/>
          <w:sz w:val="20"/>
          <w:szCs w:val="20"/>
        </w:rPr>
        <w:t>Clagan</w:t>
      </w:r>
      <w:proofErr w:type="spellEnd"/>
      <w:r w:rsidRPr="00BE7B06">
        <w:rPr>
          <w:rFonts w:ascii="Arial" w:hAnsi="Arial" w:cs="Arial"/>
          <w:sz w:val="20"/>
          <w:szCs w:val="20"/>
        </w:rPr>
        <w:t>, Co. Derry</w:t>
      </w:r>
      <w:r w:rsidR="00820D9E" w:rsidRPr="00BE7B06">
        <w:rPr>
          <w:rFonts w:ascii="Arial" w:hAnsi="Arial" w:cs="Arial"/>
          <w:sz w:val="20"/>
          <w:szCs w:val="20"/>
        </w:rPr>
        <w:t>.</w:t>
      </w:r>
    </w:p>
    <w:p w14:paraId="290F690B" w14:textId="77777777" w:rsidR="00BE7B06" w:rsidRDefault="00BE7B06" w:rsidP="00E76B3E">
      <w:pPr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75CE9BFA" w14:textId="6C540662" w:rsidR="00BE43E8" w:rsidRPr="00BE7B06" w:rsidRDefault="00387211" w:rsidP="004B2969">
      <w:pPr>
        <w:tabs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12.20-12.40</w:t>
      </w:r>
      <w:r w:rsidR="00C5345F" w:rsidRPr="00BE7B06">
        <w:rPr>
          <w:rFonts w:ascii="Arial" w:hAnsi="Arial" w:cs="Arial"/>
          <w:b/>
          <w:sz w:val="20"/>
          <w:szCs w:val="20"/>
        </w:rPr>
        <w:tab/>
      </w:r>
      <w:r w:rsidR="00053CBE" w:rsidRPr="00BE7B06">
        <w:rPr>
          <w:rFonts w:ascii="Arial" w:hAnsi="Arial" w:cs="Arial"/>
          <w:b/>
          <w:sz w:val="20"/>
          <w:szCs w:val="20"/>
        </w:rPr>
        <w:t xml:space="preserve">Johnny Barkley </w:t>
      </w:r>
      <w:r w:rsidR="00053CBE" w:rsidRPr="00BE7B06">
        <w:rPr>
          <w:rFonts w:ascii="Arial" w:hAnsi="Arial" w:cs="Arial"/>
          <w:sz w:val="20"/>
          <w:szCs w:val="20"/>
        </w:rPr>
        <w:t>(</w:t>
      </w:r>
      <w:r w:rsidR="00BE43E8" w:rsidRPr="00BE7B06">
        <w:rPr>
          <w:rFonts w:ascii="Arial" w:hAnsi="Arial" w:cs="Arial"/>
          <w:sz w:val="20"/>
          <w:szCs w:val="20"/>
        </w:rPr>
        <w:t>NAC</w:t>
      </w:r>
      <w:r w:rsidRPr="00BE7B06">
        <w:rPr>
          <w:rFonts w:ascii="Arial" w:hAnsi="Arial" w:cs="Arial"/>
          <w:sz w:val="20"/>
          <w:szCs w:val="20"/>
        </w:rPr>
        <w:t>)</w:t>
      </w:r>
      <w:r w:rsidR="00BE43E8" w:rsidRPr="00BE7B06">
        <w:rPr>
          <w:rFonts w:ascii="Arial" w:hAnsi="Arial" w:cs="Arial"/>
          <w:sz w:val="20"/>
          <w:szCs w:val="20"/>
        </w:rPr>
        <w:tab/>
      </w:r>
      <w:r w:rsidR="00BE43E8" w:rsidRPr="00BE7B06">
        <w:rPr>
          <w:rFonts w:ascii="Arial" w:hAnsi="Arial" w:cs="Arial"/>
          <w:sz w:val="20"/>
          <w:szCs w:val="20"/>
        </w:rPr>
        <w:tab/>
      </w:r>
      <w:r w:rsidR="00BE43E8" w:rsidRPr="00BE7B06">
        <w:rPr>
          <w:rFonts w:ascii="Arial" w:hAnsi="Arial" w:cs="Arial"/>
          <w:sz w:val="20"/>
          <w:szCs w:val="20"/>
        </w:rPr>
        <w:tab/>
      </w:r>
      <w:r w:rsidR="00BE43E8" w:rsidRPr="00BE7B06">
        <w:rPr>
          <w:rFonts w:ascii="Arial" w:hAnsi="Arial" w:cs="Arial"/>
          <w:sz w:val="20"/>
          <w:szCs w:val="20"/>
        </w:rPr>
        <w:tab/>
      </w:r>
    </w:p>
    <w:p w14:paraId="1F8CB174" w14:textId="6F355D19" w:rsidR="00C5345F" w:rsidRPr="00BE7B06" w:rsidRDefault="00BE43E8" w:rsidP="004B2969">
      <w:pPr>
        <w:tabs>
          <w:tab w:val="left" w:pos="1985"/>
        </w:tabs>
        <w:spacing w:after="0" w:line="360" w:lineRule="auto"/>
        <w:ind w:left="1440" w:firstLine="545"/>
        <w:rPr>
          <w:rFonts w:ascii="Arial" w:hAnsi="Arial" w:cs="Arial"/>
          <w:b/>
          <w:sz w:val="20"/>
          <w:szCs w:val="20"/>
        </w:rPr>
      </w:pPr>
      <w:r w:rsidRPr="00BE7B06">
        <w:rPr>
          <w:rFonts w:ascii="Arial" w:hAnsi="Arial" w:cs="Arial"/>
          <w:sz w:val="20"/>
          <w:szCs w:val="20"/>
        </w:rPr>
        <w:t xml:space="preserve">Excavations at </w:t>
      </w:r>
      <w:proofErr w:type="spellStart"/>
      <w:r w:rsidRPr="00BE7B06">
        <w:rPr>
          <w:rFonts w:ascii="Arial" w:hAnsi="Arial" w:cs="Arial"/>
          <w:sz w:val="20"/>
          <w:szCs w:val="20"/>
        </w:rPr>
        <w:t>Clonboy</w:t>
      </w:r>
      <w:proofErr w:type="spellEnd"/>
      <w:r w:rsidRPr="00BE7B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06">
        <w:rPr>
          <w:rFonts w:ascii="Arial" w:hAnsi="Arial" w:cs="Arial"/>
          <w:sz w:val="20"/>
          <w:szCs w:val="20"/>
        </w:rPr>
        <w:t>Rath</w:t>
      </w:r>
      <w:proofErr w:type="spellEnd"/>
      <w:r w:rsidR="00820D9E" w:rsidRPr="00BE7B06">
        <w:rPr>
          <w:rFonts w:ascii="Arial" w:hAnsi="Arial" w:cs="Arial"/>
          <w:sz w:val="20"/>
          <w:szCs w:val="20"/>
        </w:rPr>
        <w:t>.</w:t>
      </w:r>
    </w:p>
    <w:p w14:paraId="73807977" w14:textId="77777777" w:rsidR="00053CBE" w:rsidRPr="00BE7B06" w:rsidRDefault="00053CBE" w:rsidP="00E76B3E">
      <w:pPr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02E30668" w14:textId="4907C379" w:rsidR="00C5345F" w:rsidRPr="00BE7B06" w:rsidRDefault="00387211" w:rsidP="00BE7B06">
      <w:pPr>
        <w:tabs>
          <w:tab w:val="left" w:pos="19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12.40-1.00</w:t>
      </w:r>
      <w:r w:rsidR="00C5345F" w:rsidRPr="00BE7B06">
        <w:rPr>
          <w:rFonts w:ascii="Arial" w:hAnsi="Arial" w:cs="Arial"/>
          <w:b/>
          <w:color w:val="002060"/>
          <w:sz w:val="20"/>
          <w:szCs w:val="20"/>
        </w:rPr>
        <w:tab/>
      </w:r>
      <w:r w:rsidR="00BE7B06">
        <w:rPr>
          <w:rFonts w:ascii="Arial" w:hAnsi="Arial" w:cs="Arial"/>
          <w:b/>
          <w:sz w:val="20"/>
          <w:szCs w:val="20"/>
        </w:rPr>
        <w:t>Q</w:t>
      </w:r>
      <w:r w:rsidR="00C5345F" w:rsidRPr="00BE7B06">
        <w:rPr>
          <w:rFonts w:ascii="Arial" w:hAnsi="Arial" w:cs="Arial"/>
          <w:b/>
          <w:sz w:val="20"/>
          <w:szCs w:val="20"/>
        </w:rPr>
        <w:t xml:space="preserve"> &amp; A </w:t>
      </w:r>
      <w:r w:rsidR="00A129E6" w:rsidRPr="00BE7B06">
        <w:rPr>
          <w:rFonts w:ascii="Arial" w:hAnsi="Arial" w:cs="Arial"/>
          <w:b/>
          <w:sz w:val="20"/>
          <w:szCs w:val="20"/>
        </w:rPr>
        <w:t xml:space="preserve">for morning </w:t>
      </w:r>
      <w:r w:rsidR="00C5345F" w:rsidRPr="00BE7B06">
        <w:rPr>
          <w:rFonts w:ascii="Arial" w:hAnsi="Arial" w:cs="Arial"/>
          <w:b/>
          <w:sz w:val="20"/>
          <w:szCs w:val="20"/>
        </w:rPr>
        <w:t>session</w:t>
      </w:r>
      <w:r w:rsidR="00BD3F99">
        <w:rPr>
          <w:rFonts w:ascii="Arial" w:hAnsi="Arial" w:cs="Arial"/>
          <w:b/>
          <w:sz w:val="20"/>
          <w:szCs w:val="20"/>
        </w:rPr>
        <w:t>.</w:t>
      </w:r>
    </w:p>
    <w:p w14:paraId="5A796520" w14:textId="77777777" w:rsidR="00C5345F" w:rsidRPr="00BE7B06" w:rsidRDefault="00C5345F" w:rsidP="00E76B3E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7E294FF2" w14:textId="0335EF44" w:rsidR="00C5345F" w:rsidRPr="00BE7B06" w:rsidRDefault="00387211" w:rsidP="00BE7B06">
      <w:pPr>
        <w:tabs>
          <w:tab w:val="left" w:pos="19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1.00-2.00</w:t>
      </w:r>
      <w:r w:rsidR="00C5345F" w:rsidRPr="00BE7B06">
        <w:rPr>
          <w:rFonts w:ascii="Arial" w:hAnsi="Arial" w:cs="Arial"/>
          <w:b/>
          <w:sz w:val="20"/>
          <w:szCs w:val="20"/>
        </w:rPr>
        <w:tab/>
        <w:t>Lunch</w:t>
      </w:r>
    </w:p>
    <w:p w14:paraId="11ECE729" w14:textId="77777777" w:rsidR="00C5345F" w:rsidRPr="00BE7B06" w:rsidRDefault="00C5345F" w:rsidP="00E76B3E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1729F4A6" w14:textId="02981FB2" w:rsidR="00387211" w:rsidRPr="00BE7B06" w:rsidRDefault="00387211" w:rsidP="00BE7B06">
      <w:pPr>
        <w:tabs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2.00-2.20</w:t>
      </w:r>
      <w:r w:rsidR="00C5345F" w:rsidRPr="00BE7B06">
        <w:rPr>
          <w:rFonts w:ascii="Arial" w:hAnsi="Arial" w:cs="Arial"/>
          <w:b/>
          <w:color w:val="002060"/>
          <w:sz w:val="20"/>
          <w:szCs w:val="20"/>
        </w:rPr>
        <w:tab/>
      </w:r>
      <w:r w:rsidR="004061FB" w:rsidRPr="00BE7B06">
        <w:rPr>
          <w:rFonts w:ascii="Arial" w:hAnsi="Arial" w:cs="Arial"/>
          <w:b/>
          <w:sz w:val="20"/>
          <w:szCs w:val="20"/>
        </w:rPr>
        <w:t>Dr Greer Ramsey (</w:t>
      </w:r>
      <w:r w:rsidR="004061FB" w:rsidRPr="00BE7B06">
        <w:rPr>
          <w:rFonts w:ascii="Arial" w:hAnsi="Arial" w:cs="Arial"/>
          <w:sz w:val="20"/>
          <w:szCs w:val="20"/>
        </w:rPr>
        <w:t>Nati</w:t>
      </w:r>
      <w:r w:rsidRPr="00BE7B06">
        <w:rPr>
          <w:rFonts w:ascii="Arial" w:hAnsi="Arial" w:cs="Arial"/>
          <w:sz w:val="20"/>
          <w:szCs w:val="20"/>
        </w:rPr>
        <w:t>onal Museums Northern Ireland)</w:t>
      </w:r>
    </w:p>
    <w:p w14:paraId="486CC744" w14:textId="04CEDEF0" w:rsidR="00C5345F" w:rsidRPr="00BE7B06" w:rsidRDefault="000765B7" w:rsidP="00BE7B06">
      <w:pPr>
        <w:spacing w:after="0" w:line="360" w:lineRule="auto"/>
        <w:ind w:left="1440" w:firstLine="545"/>
        <w:rPr>
          <w:rFonts w:ascii="Arial" w:hAnsi="Arial" w:cs="Arial"/>
          <w:sz w:val="20"/>
          <w:szCs w:val="20"/>
        </w:rPr>
      </w:pPr>
      <w:r w:rsidRPr="000765B7">
        <w:rPr>
          <w:rFonts w:ascii="Arial" w:hAnsi="Arial" w:cs="Arial"/>
          <w:sz w:val="20"/>
          <w:szCs w:val="20"/>
        </w:rPr>
        <w:t>Archaeology and the Treasure Act</w:t>
      </w:r>
      <w:r w:rsidR="004061FB" w:rsidRPr="00BE7B06">
        <w:rPr>
          <w:rFonts w:ascii="Arial" w:hAnsi="Arial" w:cs="Arial"/>
          <w:sz w:val="20"/>
          <w:szCs w:val="20"/>
        </w:rPr>
        <w:t>.</w:t>
      </w:r>
    </w:p>
    <w:p w14:paraId="09D05F32" w14:textId="77777777" w:rsidR="00121C9B" w:rsidRPr="00BE7B06" w:rsidRDefault="00121C9B" w:rsidP="00387211">
      <w:pPr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6144DBA1" w14:textId="21049A27" w:rsidR="00387211" w:rsidRPr="00BE7B06" w:rsidRDefault="00387211" w:rsidP="00BE7B06">
      <w:pPr>
        <w:tabs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2.20-2.40</w:t>
      </w:r>
      <w:r w:rsidRPr="00BE7B06">
        <w:rPr>
          <w:rFonts w:ascii="Arial" w:hAnsi="Arial" w:cs="Arial"/>
          <w:sz w:val="20"/>
          <w:szCs w:val="20"/>
        </w:rPr>
        <w:tab/>
      </w:r>
      <w:r w:rsidRPr="00BE7B06">
        <w:rPr>
          <w:rFonts w:ascii="Arial" w:hAnsi="Arial" w:cs="Arial"/>
          <w:b/>
          <w:sz w:val="20"/>
          <w:szCs w:val="20"/>
        </w:rPr>
        <w:t>Dr Paul Logue</w:t>
      </w:r>
      <w:r w:rsidRPr="00BE7B06">
        <w:rPr>
          <w:rFonts w:ascii="Arial" w:hAnsi="Arial" w:cs="Arial"/>
          <w:sz w:val="20"/>
          <w:szCs w:val="20"/>
        </w:rPr>
        <w:t xml:space="preserve"> (Historic Environment Division, </w:t>
      </w:r>
      <w:proofErr w:type="spellStart"/>
      <w:r w:rsidRPr="00BE7B06">
        <w:rPr>
          <w:rFonts w:ascii="Arial" w:hAnsi="Arial" w:cs="Arial"/>
          <w:sz w:val="20"/>
          <w:szCs w:val="20"/>
        </w:rPr>
        <w:t>DfC</w:t>
      </w:r>
      <w:proofErr w:type="spellEnd"/>
      <w:r w:rsidRPr="00BE7B06">
        <w:rPr>
          <w:rFonts w:ascii="Arial" w:hAnsi="Arial" w:cs="Arial"/>
          <w:sz w:val="20"/>
          <w:szCs w:val="20"/>
        </w:rPr>
        <w:t>)</w:t>
      </w:r>
    </w:p>
    <w:p w14:paraId="29AA946B" w14:textId="65DFA7DD" w:rsidR="00387211" w:rsidRPr="00BE7B06" w:rsidRDefault="00387211" w:rsidP="00BE7B06">
      <w:pPr>
        <w:tabs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sz w:val="20"/>
          <w:szCs w:val="20"/>
        </w:rPr>
        <w:tab/>
        <w:t>The Historic Environment Fund</w:t>
      </w:r>
      <w:r w:rsidR="00BE43E8" w:rsidRPr="00BE7B06">
        <w:rPr>
          <w:rFonts w:ascii="Arial" w:hAnsi="Arial" w:cs="Arial"/>
          <w:sz w:val="20"/>
          <w:szCs w:val="20"/>
        </w:rPr>
        <w:t xml:space="preserve"> in 2017</w:t>
      </w:r>
      <w:r w:rsidR="00820D9E" w:rsidRPr="00BE7B06">
        <w:rPr>
          <w:rFonts w:ascii="Arial" w:hAnsi="Arial" w:cs="Arial"/>
          <w:sz w:val="20"/>
          <w:szCs w:val="20"/>
        </w:rPr>
        <w:t>.</w:t>
      </w:r>
    </w:p>
    <w:p w14:paraId="154B6E3A" w14:textId="77777777" w:rsidR="00121C9B" w:rsidRPr="00BE7B06" w:rsidRDefault="00121C9B" w:rsidP="0038721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37FCF34" w14:textId="2471968F" w:rsidR="00121C9B" w:rsidRPr="00BE7B06" w:rsidRDefault="00121C9B" w:rsidP="00BE7B06">
      <w:pPr>
        <w:tabs>
          <w:tab w:val="left" w:pos="1985"/>
        </w:tabs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2.40-2.55</w:t>
      </w:r>
      <w:r w:rsidRPr="00BE7B06">
        <w:rPr>
          <w:rFonts w:ascii="Arial" w:hAnsi="Arial" w:cs="Arial"/>
          <w:b/>
          <w:color w:val="002060"/>
          <w:sz w:val="20"/>
          <w:szCs w:val="20"/>
        </w:rPr>
        <w:tab/>
      </w:r>
      <w:r w:rsidRPr="00BE7B06">
        <w:rPr>
          <w:rFonts w:ascii="Arial" w:hAnsi="Arial" w:cs="Arial"/>
          <w:b/>
          <w:color w:val="000000" w:themeColor="text1"/>
          <w:sz w:val="20"/>
          <w:szCs w:val="20"/>
        </w:rPr>
        <w:t xml:space="preserve">Dr </w:t>
      </w:r>
      <w:r w:rsidR="002670E0">
        <w:rPr>
          <w:rFonts w:ascii="Arial" w:hAnsi="Arial" w:cs="Arial"/>
          <w:b/>
          <w:color w:val="000000" w:themeColor="text1"/>
          <w:sz w:val="20"/>
          <w:szCs w:val="20"/>
        </w:rPr>
        <w:t>David Bell</w:t>
      </w:r>
      <w:r w:rsidRPr="00BE7B0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293CAB73" w14:textId="506ECE38" w:rsidR="00121C9B" w:rsidRPr="00BE7B06" w:rsidRDefault="00121C9B" w:rsidP="00BE7B06">
      <w:pPr>
        <w:tabs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sz w:val="20"/>
          <w:szCs w:val="20"/>
        </w:rPr>
        <w:tab/>
      </w:r>
      <w:r w:rsidR="009605A3">
        <w:t>Foo dogs and Freemasonry: Antiquarianism in 19</w:t>
      </w:r>
      <w:r w:rsidR="009605A3">
        <w:rPr>
          <w:vertAlign w:val="superscript"/>
        </w:rPr>
        <w:t>th</w:t>
      </w:r>
      <w:r w:rsidR="009605A3">
        <w:t xml:space="preserve"> century Ireland</w:t>
      </w:r>
      <w:r w:rsidR="00820D9E" w:rsidRPr="00BE7B06">
        <w:rPr>
          <w:rFonts w:ascii="Arial" w:hAnsi="Arial" w:cs="Arial"/>
          <w:sz w:val="20"/>
          <w:szCs w:val="20"/>
        </w:rPr>
        <w:t>.</w:t>
      </w:r>
    </w:p>
    <w:p w14:paraId="10255E76" w14:textId="77777777" w:rsidR="004061FB" w:rsidRPr="00BE7B06" w:rsidRDefault="004061FB" w:rsidP="00E76B3E">
      <w:pPr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77C958FD" w14:textId="39116B45" w:rsidR="00121C9B" w:rsidRPr="00BE7B06" w:rsidRDefault="00121C9B" w:rsidP="004B2969">
      <w:pPr>
        <w:tabs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lastRenderedPageBreak/>
        <w:t>2.55-3.10</w:t>
      </w:r>
      <w:r w:rsidR="00C5345F" w:rsidRPr="00BE7B06">
        <w:rPr>
          <w:rFonts w:ascii="Arial" w:hAnsi="Arial" w:cs="Arial"/>
          <w:b/>
          <w:color w:val="002060"/>
          <w:sz w:val="20"/>
          <w:szCs w:val="20"/>
        </w:rPr>
        <w:tab/>
      </w:r>
      <w:r w:rsidR="00216646">
        <w:rPr>
          <w:rFonts w:ascii="Arial" w:hAnsi="Arial" w:cs="Arial"/>
          <w:b/>
          <w:sz w:val="20"/>
          <w:szCs w:val="20"/>
        </w:rPr>
        <w:t>Dr</w:t>
      </w:r>
      <w:r w:rsidR="009619BE" w:rsidRPr="00BE7B06">
        <w:rPr>
          <w:rFonts w:ascii="Arial" w:hAnsi="Arial" w:cs="Arial"/>
          <w:b/>
          <w:sz w:val="20"/>
          <w:szCs w:val="20"/>
        </w:rPr>
        <w:t xml:space="preserve"> </w:t>
      </w:r>
      <w:r w:rsidRPr="00BE7B06">
        <w:rPr>
          <w:rFonts w:ascii="Arial" w:hAnsi="Arial" w:cs="Arial"/>
          <w:b/>
          <w:sz w:val="20"/>
          <w:szCs w:val="20"/>
        </w:rPr>
        <w:t>Rachel Tracey</w:t>
      </w:r>
      <w:r w:rsidR="004061FB" w:rsidRPr="00BE7B06">
        <w:rPr>
          <w:rFonts w:ascii="Arial" w:hAnsi="Arial" w:cs="Arial"/>
          <w:sz w:val="20"/>
          <w:szCs w:val="20"/>
        </w:rPr>
        <w:t xml:space="preserve"> </w:t>
      </w:r>
      <w:r w:rsidR="004061FB" w:rsidRPr="00BE7B06">
        <w:rPr>
          <w:rFonts w:ascii="Arial" w:hAnsi="Arial" w:cs="Arial"/>
          <w:sz w:val="20"/>
          <w:szCs w:val="20"/>
        </w:rPr>
        <w:tab/>
      </w:r>
      <w:r w:rsidR="004061FB" w:rsidRPr="00BE7B06">
        <w:rPr>
          <w:rFonts w:ascii="Arial" w:hAnsi="Arial" w:cs="Arial"/>
          <w:sz w:val="20"/>
          <w:szCs w:val="20"/>
        </w:rPr>
        <w:tab/>
      </w:r>
      <w:r w:rsidR="004061FB" w:rsidRPr="00BE7B06">
        <w:rPr>
          <w:rFonts w:ascii="Arial" w:hAnsi="Arial" w:cs="Arial"/>
          <w:sz w:val="20"/>
          <w:szCs w:val="20"/>
        </w:rPr>
        <w:tab/>
      </w:r>
    </w:p>
    <w:p w14:paraId="04A597C8" w14:textId="2C2C9664" w:rsidR="00C5345F" w:rsidRPr="00BE7B06" w:rsidRDefault="00121C9B" w:rsidP="00BE7B06">
      <w:pPr>
        <w:tabs>
          <w:tab w:val="left" w:pos="1985"/>
        </w:tabs>
        <w:spacing w:after="0" w:line="360" w:lineRule="auto"/>
        <w:ind w:left="1440" w:firstLine="545"/>
        <w:rPr>
          <w:rFonts w:ascii="Arial" w:hAnsi="Arial" w:cs="Arial"/>
          <w:b/>
          <w:sz w:val="20"/>
          <w:szCs w:val="20"/>
        </w:rPr>
      </w:pPr>
      <w:r w:rsidRPr="00BE7B06">
        <w:rPr>
          <w:rFonts w:ascii="Arial" w:hAnsi="Arial" w:cs="Arial"/>
          <w:sz w:val="20"/>
          <w:szCs w:val="20"/>
        </w:rPr>
        <w:t xml:space="preserve">Post-Medieval ceramics, </w:t>
      </w:r>
      <w:r w:rsidR="004061FB" w:rsidRPr="00BE7B06">
        <w:rPr>
          <w:rFonts w:ascii="Arial" w:hAnsi="Arial" w:cs="Arial"/>
          <w:sz w:val="20"/>
          <w:szCs w:val="20"/>
        </w:rPr>
        <w:t>Carrickfergus</w:t>
      </w:r>
      <w:r w:rsidRPr="00BE7B06">
        <w:rPr>
          <w:rFonts w:ascii="Arial" w:hAnsi="Arial" w:cs="Arial"/>
          <w:sz w:val="20"/>
          <w:szCs w:val="20"/>
        </w:rPr>
        <w:t>,</w:t>
      </w:r>
      <w:r w:rsidR="004061FB" w:rsidRPr="00BE7B06">
        <w:rPr>
          <w:rFonts w:ascii="Arial" w:hAnsi="Arial" w:cs="Arial"/>
          <w:sz w:val="20"/>
          <w:szCs w:val="20"/>
        </w:rPr>
        <w:t xml:space="preserve"> and the New World.</w:t>
      </w:r>
    </w:p>
    <w:p w14:paraId="5FBC8EFF" w14:textId="77777777" w:rsidR="004061FB" w:rsidRPr="00BE7B06" w:rsidRDefault="004061FB" w:rsidP="00BE7B06">
      <w:pPr>
        <w:tabs>
          <w:tab w:val="left" w:pos="1985"/>
        </w:tabs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45924076" w14:textId="02566FB2" w:rsidR="00121C9B" w:rsidRPr="00BE7B06" w:rsidRDefault="00121C9B" w:rsidP="00BE7B06">
      <w:pPr>
        <w:tabs>
          <w:tab w:val="left" w:pos="1985"/>
        </w:tabs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3.10-3.30</w:t>
      </w:r>
      <w:r w:rsidRPr="00BE7B06">
        <w:rPr>
          <w:rFonts w:ascii="Arial" w:hAnsi="Arial" w:cs="Arial"/>
          <w:b/>
          <w:color w:val="002060"/>
          <w:sz w:val="20"/>
          <w:szCs w:val="20"/>
        </w:rPr>
        <w:tab/>
      </w:r>
      <w:r w:rsidRPr="00BE7B06">
        <w:rPr>
          <w:rFonts w:ascii="Arial" w:hAnsi="Arial" w:cs="Arial"/>
          <w:b/>
          <w:sz w:val="20"/>
          <w:szCs w:val="20"/>
        </w:rPr>
        <w:t>Afternoon Tea/ Coffee break</w:t>
      </w:r>
      <w:r w:rsidR="00BD3F99">
        <w:rPr>
          <w:rFonts w:ascii="Arial" w:hAnsi="Arial" w:cs="Arial"/>
          <w:b/>
          <w:sz w:val="20"/>
          <w:szCs w:val="20"/>
        </w:rPr>
        <w:t>.</w:t>
      </w:r>
    </w:p>
    <w:p w14:paraId="569A9864" w14:textId="77777777" w:rsidR="00121C9B" w:rsidRPr="00BE7B06" w:rsidRDefault="00121C9B" w:rsidP="00E76B3E">
      <w:pPr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0B3765CD" w14:textId="45958C1A" w:rsidR="000709EF" w:rsidRPr="00BE7B06" w:rsidRDefault="00121C9B" w:rsidP="00BE7B06">
      <w:pPr>
        <w:tabs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3.30-3.50</w:t>
      </w:r>
      <w:r w:rsidR="00C5345F" w:rsidRPr="00BE7B06">
        <w:rPr>
          <w:rFonts w:ascii="Arial" w:hAnsi="Arial" w:cs="Arial"/>
          <w:b/>
          <w:color w:val="002060"/>
          <w:sz w:val="20"/>
          <w:szCs w:val="20"/>
        </w:rPr>
        <w:tab/>
      </w:r>
      <w:r w:rsidR="000709EF" w:rsidRPr="00BE7B06">
        <w:rPr>
          <w:rFonts w:ascii="Arial" w:hAnsi="Arial" w:cs="Arial"/>
          <w:b/>
          <w:sz w:val="20"/>
          <w:szCs w:val="20"/>
        </w:rPr>
        <w:t xml:space="preserve">Malachy Conway </w:t>
      </w:r>
      <w:r w:rsidR="000709EF" w:rsidRPr="00BE7B06">
        <w:rPr>
          <w:rFonts w:ascii="Arial" w:hAnsi="Arial" w:cs="Arial"/>
          <w:sz w:val="20"/>
          <w:szCs w:val="20"/>
        </w:rPr>
        <w:t>(National Trust for Northern Ireland)</w:t>
      </w:r>
    </w:p>
    <w:p w14:paraId="674921AB" w14:textId="76BFFB0D" w:rsidR="000709EF" w:rsidRPr="00BE7B06" w:rsidRDefault="000709EF" w:rsidP="00BE7B06">
      <w:pPr>
        <w:spacing w:after="0" w:line="360" w:lineRule="auto"/>
        <w:ind w:left="1985"/>
        <w:rPr>
          <w:rFonts w:ascii="Arial" w:hAnsi="Arial" w:cs="Arial"/>
          <w:b/>
          <w:sz w:val="20"/>
          <w:szCs w:val="20"/>
        </w:rPr>
      </w:pPr>
      <w:r w:rsidRPr="00BE7B06">
        <w:rPr>
          <w:rFonts w:ascii="Arial" w:hAnsi="Arial" w:cs="Arial"/>
          <w:sz w:val="20"/>
          <w:szCs w:val="20"/>
        </w:rPr>
        <w:t>The Ulster Archaeological Society contribution to National Trust archaeology.</w:t>
      </w:r>
    </w:p>
    <w:p w14:paraId="09496120" w14:textId="77777777" w:rsidR="000709EF" w:rsidRPr="00BE7B06" w:rsidRDefault="000709EF" w:rsidP="00596898">
      <w:pPr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4245E24F" w14:textId="7798980D" w:rsidR="00596898" w:rsidRPr="00BE7B06" w:rsidRDefault="00F37868" w:rsidP="00BE7B06">
      <w:pPr>
        <w:tabs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3.50-4.15</w:t>
      </w:r>
      <w:r w:rsidR="00596898" w:rsidRPr="00BE7B06">
        <w:rPr>
          <w:rFonts w:ascii="Arial" w:hAnsi="Arial" w:cs="Arial"/>
          <w:b/>
          <w:sz w:val="20"/>
          <w:szCs w:val="20"/>
        </w:rPr>
        <w:tab/>
      </w:r>
      <w:r w:rsidR="00D725B8">
        <w:rPr>
          <w:rFonts w:ascii="Arial" w:hAnsi="Arial" w:cs="Arial"/>
          <w:b/>
          <w:sz w:val="20"/>
          <w:szCs w:val="20"/>
        </w:rPr>
        <w:t xml:space="preserve">Thomas </w:t>
      </w:r>
      <w:proofErr w:type="spellStart"/>
      <w:r w:rsidR="00D725B8">
        <w:rPr>
          <w:rFonts w:ascii="Arial" w:hAnsi="Arial" w:cs="Arial"/>
          <w:b/>
          <w:sz w:val="20"/>
          <w:szCs w:val="20"/>
        </w:rPr>
        <w:t>McErlean</w:t>
      </w:r>
      <w:proofErr w:type="spellEnd"/>
      <w:r w:rsidR="00596898" w:rsidRPr="00BE7B06">
        <w:rPr>
          <w:rFonts w:ascii="Arial" w:hAnsi="Arial" w:cs="Arial"/>
          <w:sz w:val="20"/>
          <w:szCs w:val="20"/>
        </w:rPr>
        <w:t xml:space="preserve"> (Ulster University)</w:t>
      </w:r>
    </w:p>
    <w:p w14:paraId="01CC2667" w14:textId="24A6ADCA" w:rsidR="00596898" w:rsidRPr="00F4614C" w:rsidRDefault="00596898" w:rsidP="00BE7B06">
      <w:pPr>
        <w:tabs>
          <w:tab w:val="left" w:pos="1843"/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sz w:val="20"/>
          <w:szCs w:val="20"/>
        </w:rPr>
        <w:tab/>
      </w:r>
      <w:r w:rsidRPr="00BE7B06">
        <w:rPr>
          <w:rFonts w:ascii="Arial" w:hAnsi="Arial" w:cs="Arial"/>
          <w:sz w:val="20"/>
          <w:szCs w:val="20"/>
        </w:rPr>
        <w:tab/>
      </w:r>
      <w:r w:rsidR="00F4614C" w:rsidRPr="00F4614C">
        <w:rPr>
          <w:rFonts w:ascii="Arial" w:hAnsi="Arial" w:cs="Arial"/>
          <w:sz w:val="20"/>
          <w:szCs w:val="20"/>
          <w:lang w:val="en-US"/>
        </w:rPr>
        <w:t xml:space="preserve">Discovering local landscapes: Interpreting heritage to community groups in </w:t>
      </w:r>
      <w:r w:rsidR="00F4614C">
        <w:rPr>
          <w:rFonts w:ascii="Arial" w:hAnsi="Arial" w:cs="Arial"/>
          <w:sz w:val="20"/>
          <w:szCs w:val="20"/>
          <w:lang w:val="en-US"/>
        </w:rPr>
        <w:tab/>
      </w:r>
      <w:r w:rsidR="00F4614C">
        <w:rPr>
          <w:rFonts w:ascii="Arial" w:hAnsi="Arial" w:cs="Arial"/>
          <w:sz w:val="20"/>
          <w:szCs w:val="20"/>
          <w:lang w:val="en-US"/>
        </w:rPr>
        <w:tab/>
      </w:r>
      <w:r w:rsidR="00F4614C" w:rsidRPr="00F4614C">
        <w:rPr>
          <w:rFonts w:ascii="Arial" w:hAnsi="Arial" w:cs="Arial"/>
          <w:sz w:val="20"/>
          <w:szCs w:val="20"/>
          <w:lang w:val="en-US"/>
        </w:rPr>
        <w:t>Antrim and South Derry</w:t>
      </w:r>
      <w:r w:rsidR="00F4614C">
        <w:rPr>
          <w:rFonts w:ascii="Arial" w:hAnsi="Arial" w:cs="Arial"/>
          <w:sz w:val="20"/>
          <w:szCs w:val="20"/>
          <w:lang w:val="en-US"/>
        </w:rPr>
        <w:t>.</w:t>
      </w:r>
    </w:p>
    <w:p w14:paraId="00D5A534" w14:textId="77777777" w:rsidR="00C5345F" w:rsidRPr="00BE7B06" w:rsidRDefault="00C5345F" w:rsidP="00E76B3E">
      <w:pPr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5319E00C" w14:textId="4A7F4696" w:rsidR="00596898" w:rsidRPr="00BE7B06" w:rsidRDefault="00F37868" w:rsidP="00BE7B06">
      <w:pPr>
        <w:tabs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4.15-4.35</w:t>
      </w:r>
      <w:r w:rsidR="00A129E6" w:rsidRPr="00BE7B06">
        <w:rPr>
          <w:rFonts w:ascii="Arial" w:hAnsi="Arial" w:cs="Arial"/>
          <w:b/>
          <w:sz w:val="20"/>
          <w:szCs w:val="20"/>
        </w:rPr>
        <w:tab/>
      </w:r>
      <w:r w:rsidR="00D93777" w:rsidRPr="00BE7B06">
        <w:rPr>
          <w:rFonts w:ascii="Arial" w:hAnsi="Arial" w:cs="Arial"/>
          <w:b/>
          <w:sz w:val="20"/>
          <w:szCs w:val="20"/>
        </w:rPr>
        <w:t xml:space="preserve">Sarah Gormley </w:t>
      </w:r>
      <w:r w:rsidR="00596898" w:rsidRPr="00BE7B06">
        <w:rPr>
          <w:rFonts w:ascii="Arial" w:hAnsi="Arial" w:cs="Arial"/>
          <w:sz w:val="20"/>
          <w:szCs w:val="20"/>
        </w:rPr>
        <w:t>(CAF)</w:t>
      </w:r>
    </w:p>
    <w:p w14:paraId="1F2F78A9" w14:textId="21CD5B2A" w:rsidR="00A129E6" w:rsidRPr="00BE7B06" w:rsidRDefault="00596898" w:rsidP="00BE7B06">
      <w:pPr>
        <w:tabs>
          <w:tab w:val="left" w:pos="1985"/>
        </w:tabs>
        <w:spacing w:after="0" w:line="360" w:lineRule="auto"/>
        <w:ind w:left="1985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sz w:val="20"/>
          <w:szCs w:val="20"/>
        </w:rPr>
        <w:t>Archaeological investigations in Derry-Londonderry in 2017, undertaken on behalf of the Siege Museum and the Friends of Derry Walls</w:t>
      </w:r>
      <w:r w:rsidR="00820D9E" w:rsidRPr="00BE7B06">
        <w:rPr>
          <w:rFonts w:ascii="Arial" w:hAnsi="Arial" w:cs="Arial"/>
          <w:sz w:val="20"/>
          <w:szCs w:val="20"/>
        </w:rPr>
        <w:t>.</w:t>
      </w:r>
    </w:p>
    <w:p w14:paraId="14562558" w14:textId="77777777" w:rsidR="00A053EA" w:rsidRPr="00BE7B06" w:rsidRDefault="00A053EA" w:rsidP="00596898">
      <w:pPr>
        <w:spacing w:after="0" w:line="360" w:lineRule="auto"/>
        <w:ind w:left="2160"/>
        <w:rPr>
          <w:rFonts w:ascii="Arial" w:hAnsi="Arial" w:cs="Arial"/>
          <w:sz w:val="20"/>
          <w:szCs w:val="20"/>
        </w:rPr>
      </w:pPr>
    </w:p>
    <w:p w14:paraId="0AFE6F5D" w14:textId="7749CEA1" w:rsidR="00A053EA" w:rsidRPr="00BE7B06" w:rsidRDefault="00F37868" w:rsidP="00BE7B06">
      <w:pPr>
        <w:tabs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4.35-4.55</w:t>
      </w:r>
      <w:r w:rsidR="00A053EA" w:rsidRPr="00BE7B06">
        <w:rPr>
          <w:rFonts w:ascii="Arial" w:hAnsi="Arial" w:cs="Arial"/>
          <w:sz w:val="20"/>
          <w:szCs w:val="20"/>
        </w:rPr>
        <w:tab/>
      </w:r>
      <w:r w:rsidR="00A053EA" w:rsidRPr="00BE7B06">
        <w:rPr>
          <w:rFonts w:ascii="Arial" w:hAnsi="Arial" w:cs="Arial"/>
          <w:b/>
          <w:sz w:val="20"/>
          <w:szCs w:val="20"/>
        </w:rPr>
        <w:t>Brian Sloan</w:t>
      </w:r>
      <w:r w:rsidR="00A053EA" w:rsidRPr="00BE7B06">
        <w:rPr>
          <w:rFonts w:ascii="Arial" w:hAnsi="Arial" w:cs="Arial"/>
          <w:sz w:val="20"/>
          <w:szCs w:val="20"/>
        </w:rPr>
        <w:t xml:space="preserve"> (CAF)</w:t>
      </w:r>
    </w:p>
    <w:p w14:paraId="50F8AD11" w14:textId="369EC4AB" w:rsidR="00A053EA" w:rsidRPr="00BE7B06" w:rsidRDefault="00DD773B" w:rsidP="00BE7B06">
      <w:pPr>
        <w:tabs>
          <w:tab w:val="left" w:pos="1985"/>
        </w:tabs>
        <w:spacing w:after="0" w:line="360" w:lineRule="auto"/>
        <w:ind w:left="1985"/>
        <w:rPr>
          <w:rFonts w:ascii="Arial" w:hAnsi="Arial" w:cs="Arial"/>
          <w:sz w:val="20"/>
          <w:szCs w:val="20"/>
        </w:rPr>
      </w:pPr>
      <w:r w:rsidRPr="00DD773B">
        <w:rPr>
          <w:rFonts w:ascii="Arial" w:hAnsi="Arial" w:cs="Arial"/>
          <w:sz w:val="20"/>
          <w:szCs w:val="20"/>
        </w:rPr>
        <w:t xml:space="preserve">Community Excavation at </w:t>
      </w:r>
      <w:proofErr w:type="spellStart"/>
      <w:r w:rsidRPr="00DD773B">
        <w:rPr>
          <w:rFonts w:ascii="Arial" w:hAnsi="Arial" w:cs="Arial"/>
          <w:sz w:val="20"/>
          <w:szCs w:val="20"/>
        </w:rPr>
        <w:t>Cloghancor</w:t>
      </w:r>
      <w:proofErr w:type="spellEnd"/>
      <w:r w:rsidRPr="00DD773B">
        <w:rPr>
          <w:rFonts w:ascii="Arial" w:hAnsi="Arial" w:cs="Arial"/>
          <w:sz w:val="20"/>
          <w:szCs w:val="20"/>
        </w:rPr>
        <w:t xml:space="preserve"> megalithic tomb, Co. Antrim</w:t>
      </w:r>
      <w:r>
        <w:rPr>
          <w:rFonts w:ascii="Arial" w:hAnsi="Arial" w:cs="Arial"/>
          <w:sz w:val="20"/>
          <w:szCs w:val="20"/>
        </w:rPr>
        <w:t xml:space="preserve">, </w:t>
      </w:r>
      <w:r w:rsidR="00A053EA" w:rsidRPr="00BE7B06">
        <w:rPr>
          <w:rFonts w:ascii="Arial" w:hAnsi="Arial" w:cs="Arial"/>
          <w:sz w:val="20"/>
          <w:szCs w:val="20"/>
        </w:rPr>
        <w:t>undertaken on behalf of the Heart of the Glens Landscape Partnership</w:t>
      </w:r>
      <w:r w:rsidR="00820D9E" w:rsidRPr="00BE7B06">
        <w:rPr>
          <w:rFonts w:ascii="Arial" w:hAnsi="Arial" w:cs="Arial"/>
          <w:sz w:val="20"/>
          <w:szCs w:val="20"/>
        </w:rPr>
        <w:t>.</w:t>
      </w:r>
    </w:p>
    <w:p w14:paraId="7B34AAC8" w14:textId="4FA18D3C" w:rsidR="00D93777" w:rsidRPr="00BE7B06" w:rsidRDefault="00A053EA" w:rsidP="00E76B3E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E7B06">
        <w:rPr>
          <w:rFonts w:ascii="Arial" w:hAnsi="Arial" w:cs="Arial"/>
          <w:sz w:val="20"/>
          <w:szCs w:val="20"/>
        </w:rPr>
        <w:tab/>
      </w:r>
      <w:r w:rsidRPr="00BE7B06">
        <w:rPr>
          <w:rFonts w:ascii="Arial" w:hAnsi="Arial" w:cs="Arial"/>
          <w:sz w:val="20"/>
          <w:szCs w:val="20"/>
        </w:rPr>
        <w:tab/>
      </w:r>
      <w:r w:rsidRPr="00BE7B06">
        <w:rPr>
          <w:rFonts w:ascii="Arial" w:hAnsi="Arial" w:cs="Arial"/>
          <w:sz w:val="20"/>
          <w:szCs w:val="20"/>
        </w:rPr>
        <w:tab/>
      </w:r>
    </w:p>
    <w:p w14:paraId="5F1FB654" w14:textId="602ACBFE" w:rsidR="000709EF" w:rsidRPr="00BE7B06" w:rsidRDefault="00F37868" w:rsidP="00BE7B06">
      <w:pPr>
        <w:tabs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4.55-5.15</w:t>
      </w:r>
      <w:r w:rsidR="00A129E6" w:rsidRPr="00BE7B06">
        <w:rPr>
          <w:rFonts w:ascii="Arial" w:hAnsi="Arial" w:cs="Arial"/>
          <w:b/>
          <w:sz w:val="20"/>
          <w:szCs w:val="20"/>
        </w:rPr>
        <w:tab/>
      </w:r>
      <w:r w:rsidR="000709EF" w:rsidRPr="00BE7B06">
        <w:rPr>
          <w:rFonts w:ascii="Arial" w:hAnsi="Arial" w:cs="Arial"/>
          <w:b/>
          <w:sz w:val="20"/>
          <w:szCs w:val="20"/>
        </w:rPr>
        <w:t xml:space="preserve">Colm O’ Brien </w:t>
      </w:r>
      <w:r w:rsidR="000709EF" w:rsidRPr="00BE7B06">
        <w:rPr>
          <w:rFonts w:ascii="Arial" w:hAnsi="Arial" w:cs="Arial"/>
          <w:sz w:val="20"/>
          <w:szCs w:val="20"/>
        </w:rPr>
        <w:t>(</w:t>
      </w:r>
      <w:proofErr w:type="spellStart"/>
      <w:r w:rsidR="000709EF" w:rsidRPr="00BE7B06">
        <w:rPr>
          <w:rFonts w:ascii="Arial" w:hAnsi="Arial" w:cs="Arial"/>
          <w:sz w:val="20"/>
          <w:szCs w:val="20"/>
        </w:rPr>
        <w:t>Bernician</w:t>
      </w:r>
      <w:proofErr w:type="spellEnd"/>
      <w:r w:rsidR="000709EF" w:rsidRPr="00BE7B06">
        <w:rPr>
          <w:rFonts w:ascii="Arial" w:hAnsi="Arial" w:cs="Arial"/>
          <w:sz w:val="20"/>
          <w:szCs w:val="20"/>
        </w:rPr>
        <w:t xml:space="preserve"> Studies Group)</w:t>
      </w:r>
    </w:p>
    <w:p w14:paraId="3271318C" w14:textId="3B827745" w:rsidR="002670E0" w:rsidRPr="002670E0" w:rsidRDefault="002670E0" w:rsidP="002670E0">
      <w:pPr>
        <w:tabs>
          <w:tab w:val="left" w:pos="1985"/>
        </w:tabs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hAnsi="Arial" w:cs="Arial"/>
          <w:b/>
          <w:color w:val="002060"/>
          <w:sz w:val="20"/>
          <w:szCs w:val="20"/>
        </w:rPr>
        <w:tab/>
      </w:r>
      <w:r w:rsidRPr="002670E0">
        <w:rPr>
          <w:rFonts w:ascii="Arial" w:eastAsia="Times New Roman" w:hAnsi="Arial" w:cs="Arial"/>
          <w:sz w:val="20"/>
          <w:szCs w:val="20"/>
          <w:lang w:eastAsia="en-GB"/>
        </w:rPr>
        <w:t xml:space="preserve">The Early Medieval ecclesiastical complexes of </w:t>
      </w:r>
      <w:proofErr w:type="spellStart"/>
      <w:r w:rsidRPr="002670E0">
        <w:rPr>
          <w:rFonts w:ascii="Arial" w:eastAsia="Times New Roman" w:hAnsi="Arial" w:cs="Arial"/>
          <w:sz w:val="20"/>
          <w:szCs w:val="20"/>
          <w:lang w:eastAsia="en-GB"/>
        </w:rPr>
        <w:t>Inishowen</w:t>
      </w:r>
      <w:proofErr w:type="spellEnd"/>
      <w:r w:rsidRPr="002670E0">
        <w:rPr>
          <w:rFonts w:ascii="Arial" w:eastAsia="Times New Roman" w:hAnsi="Arial" w:cs="Arial"/>
          <w:sz w:val="20"/>
          <w:szCs w:val="20"/>
          <w:lang w:eastAsia="en-GB"/>
        </w:rPr>
        <w:t>, Co. Donegal.</w:t>
      </w:r>
    </w:p>
    <w:p w14:paraId="3B869809" w14:textId="77777777" w:rsidR="002670E0" w:rsidRPr="002670E0" w:rsidRDefault="002670E0" w:rsidP="00267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9DD38CC" w14:textId="121F4825" w:rsidR="00121C9B" w:rsidRPr="00BE7B06" w:rsidRDefault="00121C9B" w:rsidP="00E76B3E">
      <w:pPr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49EAF854" w14:textId="14B385A3" w:rsidR="000709EF" w:rsidRPr="00BE7B06" w:rsidRDefault="00F37868" w:rsidP="00BE7B06">
      <w:pPr>
        <w:tabs>
          <w:tab w:val="left" w:pos="1985"/>
          <w:tab w:val="left" w:pos="2268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5.15-5.35</w:t>
      </w:r>
      <w:r w:rsidR="00A129E6" w:rsidRPr="00BE7B06">
        <w:rPr>
          <w:rFonts w:ascii="Arial" w:hAnsi="Arial" w:cs="Arial"/>
          <w:b/>
          <w:sz w:val="20"/>
          <w:szCs w:val="20"/>
        </w:rPr>
        <w:tab/>
      </w:r>
      <w:r w:rsidR="000709EF" w:rsidRPr="00BE7B06">
        <w:rPr>
          <w:rFonts w:ascii="Arial" w:hAnsi="Arial" w:cs="Arial"/>
          <w:b/>
          <w:sz w:val="20"/>
          <w:szCs w:val="20"/>
        </w:rPr>
        <w:t xml:space="preserve">Cormac Bourke </w:t>
      </w:r>
      <w:r w:rsidR="000709EF" w:rsidRPr="00BE7B06">
        <w:rPr>
          <w:rFonts w:ascii="Arial" w:hAnsi="Arial" w:cs="Arial"/>
          <w:sz w:val="20"/>
          <w:szCs w:val="20"/>
        </w:rPr>
        <w:t xml:space="preserve">(Editor, </w:t>
      </w:r>
      <w:r w:rsidR="000709EF" w:rsidRPr="00BE7B06">
        <w:rPr>
          <w:rFonts w:ascii="Arial" w:hAnsi="Arial" w:cs="Arial"/>
          <w:i/>
          <w:sz w:val="20"/>
          <w:szCs w:val="20"/>
        </w:rPr>
        <w:t>Ulster Journal of Archaeology</w:t>
      </w:r>
      <w:r w:rsidR="000709EF" w:rsidRPr="00BE7B06">
        <w:rPr>
          <w:rFonts w:ascii="Arial" w:hAnsi="Arial" w:cs="Arial"/>
          <w:sz w:val="20"/>
          <w:szCs w:val="20"/>
        </w:rPr>
        <w:t>)</w:t>
      </w:r>
    </w:p>
    <w:p w14:paraId="56457925" w14:textId="65E7AD4C" w:rsidR="000709EF" w:rsidRPr="00A05E34" w:rsidRDefault="00A05E34" w:rsidP="00A05E34">
      <w:pPr>
        <w:tabs>
          <w:tab w:val="left" w:pos="1985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ab/>
      </w:r>
      <w:r w:rsidRPr="00A05E34">
        <w:rPr>
          <w:rFonts w:ascii="Arial" w:hAnsi="Arial" w:cs="Arial"/>
          <w:sz w:val="20"/>
          <w:szCs w:val="20"/>
        </w:rPr>
        <w:t>The Ulster Journal of Archaeology: an editorial perspective</w:t>
      </w:r>
      <w:r w:rsidR="000709EF" w:rsidRPr="00A05E34">
        <w:rPr>
          <w:rFonts w:ascii="Arial" w:hAnsi="Arial" w:cs="Arial"/>
          <w:sz w:val="20"/>
          <w:szCs w:val="20"/>
        </w:rPr>
        <w:t>.</w:t>
      </w:r>
    </w:p>
    <w:p w14:paraId="7B110F60" w14:textId="77777777" w:rsidR="00F37868" w:rsidRPr="00BE7B06" w:rsidRDefault="00F37868" w:rsidP="000709EF">
      <w:pPr>
        <w:tabs>
          <w:tab w:val="left" w:pos="2268"/>
        </w:tabs>
        <w:spacing w:after="0" w:line="360" w:lineRule="auto"/>
        <w:ind w:left="2268"/>
        <w:rPr>
          <w:rFonts w:ascii="Arial" w:hAnsi="Arial" w:cs="Arial"/>
          <w:sz w:val="20"/>
          <w:szCs w:val="20"/>
        </w:rPr>
      </w:pPr>
    </w:p>
    <w:p w14:paraId="6BC22C37" w14:textId="31F6BC91" w:rsidR="00A129E6" w:rsidRPr="00BE7B06" w:rsidRDefault="00F37868" w:rsidP="00BE7B06">
      <w:pPr>
        <w:tabs>
          <w:tab w:val="left" w:pos="19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5.35-6.00</w:t>
      </w:r>
      <w:r w:rsidR="000D00C1" w:rsidRPr="00BE7B06">
        <w:rPr>
          <w:rFonts w:ascii="Arial" w:hAnsi="Arial" w:cs="Arial"/>
          <w:b/>
          <w:color w:val="002060"/>
          <w:sz w:val="20"/>
          <w:szCs w:val="20"/>
        </w:rPr>
        <w:tab/>
      </w:r>
      <w:r w:rsidR="00A129E6" w:rsidRPr="00BE7B06">
        <w:rPr>
          <w:rFonts w:ascii="Arial" w:hAnsi="Arial" w:cs="Arial"/>
          <w:b/>
          <w:sz w:val="20"/>
          <w:szCs w:val="20"/>
        </w:rPr>
        <w:t>Q &amp; A for afternoon session</w:t>
      </w:r>
      <w:r w:rsidR="00D93777" w:rsidRPr="00BE7B06">
        <w:rPr>
          <w:rFonts w:ascii="Arial" w:hAnsi="Arial" w:cs="Arial"/>
          <w:b/>
          <w:sz w:val="20"/>
          <w:szCs w:val="20"/>
        </w:rPr>
        <w:t>.</w:t>
      </w:r>
    </w:p>
    <w:p w14:paraId="741AAF82" w14:textId="77777777" w:rsidR="000D00C1" w:rsidRPr="00BE7B06" w:rsidRDefault="000D00C1" w:rsidP="00B27D92">
      <w:pPr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6237F719" w14:textId="4C92ACA9" w:rsidR="00E76B3E" w:rsidRPr="00BE7B06" w:rsidRDefault="00FB00C4" w:rsidP="00BE7B06">
      <w:pPr>
        <w:tabs>
          <w:tab w:val="left" w:pos="1985"/>
          <w:tab w:val="left" w:pos="2127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E7B06">
        <w:rPr>
          <w:rFonts w:ascii="Arial" w:hAnsi="Arial" w:cs="Arial"/>
          <w:b/>
          <w:color w:val="002060"/>
          <w:sz w:val="20"/>
          <w:szCs w:val="20"/>
        </w:rPr>
        <w:t>6</w:t>
      </w:r>
      <w:r w:rsidR="00F37868" w:rsidRPr="00BE7B06">
        <w:rPr>
          <w:rFonts w:ascii="Arial" w:hAnsi="Arial" w:cs="Arial"/>
          <w:b/>
          <w:color w:val="002060"/>
          <w:sz w:val="20"/>
          <w:szCs w:val="20"/>
        </w:rPr>
        <w:t>.00</w:t>
      </w:r>
      <w:r w:rsidR="00121C9B" w:rsidRPr="00BE7B06">
        <w:rPr>
          <w:rFonts w:ascii="Arial" w:hAnsi="Arial" w:cs="Arial"/>
          <w:b/>
          <w:sz w:val="20"/>
          <w:szCs w:val="20"/>
        </w:rPr>
        <w:tab/>
        <w:t>Conference concludes</w:t>
      </w:r>
      <w:r w:rsidR="00D93777" w:rsidRPr="00BE7B06">
        <w:rPr>
          <w:rFonts w:ascii="Arial" w:hAnsi="Arial" w:cs="Arial"/>
          <w:b/>
          <w:sz w:val="20"/>
          <w:szCs w:val="20"/>
        </w:rPr>
        <w:t>.</w:t>
      </w:r>
      <w:r w:rsidR="00A129E6" w:rsidRPr="00BE7B06">
        <w:rPr>
          <w:rFonts w:ascii="Arial" w:hAnsi="Arial" w:cs="Arial"/>
          <w:b/>
          <w:sz w:val="20"/>
          <w:szCs w:val="20"/>
        </w:rPr>
        <w:tab/>
      </w:r>
    </w:p>
    <w:p w14:paraId="60A8FC3D" w14:textId="77777777" w:rsidR="00BE43E8" w:rsidRDefault="00BE43E8" w:rsidP="00B27D92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F72E9E4" w14:textId="77777777" w:rsidR="003E2DA5" w:rsidRDefault="003E2DA5" w:rsidP="00B27D92">
      <w:pPr>
        <w:spacing w:after="0" w:line="360" w:lineRule="auto"/>
      </w:pPr>
    </w:p>
    <w:sectPr w:rsidR="003E2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5F"/>
    <w:rsid w:val="00053CBE"/>
    <w:rsid w:val="000709EF"/>
    <w:rsid w:val="000765B7"/>
    <w:rsid w:val="000D00C1"/>
    <w:rsid w:val="00121C9B"/>
    <w:rsid w:val="0013737A"/>
    <w:rsid w:val="001652D7"/>
    <w:rsid w:val="00216646"/>
    <w:rsid w:val="002670E0"/>
    <w:rsid w:val="003329BF"/>
    <w:rsid w:val="00381140"/>
    <w:rsid w:val="00387211"/>
    <w:rsid w:val="003912B8"/>
    <w:rsid w:val="003E2DA5"/>
    <w:rsid w:val="004061FB"/>
    <w:rsid w:val="004B2969"/>
    <w:rsid w:val="00540293"/>
    <w:rsid w:val="00583679"/>
    <w:rsid w:val="00596898"/>
    <w:rsid w:val="005C1DD0"/>
    <w:rsid w:val="00624BD4"/>
    <w:rsid w:val="006C1724"/>
    <w:rsid w:val="007D23AB"/>
    <w:rsid w:val="00820D9E"/>
    <w:rsid w:val="008E5CC5"/>
    <w:rsid w:val="009122EB"/>
    <w:rsid w:val="00915019"/>
    <w:rsid w:val="009605A3"/>
    <w:rsid w:val="009619BE"/>
    <w:rsid w:val="009D2D9A"/>
    <w:rsid w:val="00A053EA"/>
    <w:rsid w:val="00A05E34"/>
    <w:rsid w:val="00A129E6"/>
    <w:rsid w:val="00A31FB4"/>
    <w:rsid w:val="00B27D92"/>
    <w:rsid w:val="00BD3F99"/>
    <w:rsid w:val="00BE43E8"/>
    <w:rsid w:val="00BE7B06"/>
    <w:rsid w:val="00C20C5D"/>
    <w:rsid w:val="00C3074B"/>
    <w:rsid w:val="00C5345F"/>
    <w:rsid w:val="00C93BCF"/>
    <w:rsid w:val="00CD5E9D"/>
    <w:rsid w:val="00CD7715"/>
    <w:rsid w:val="00CE2390"/>
    <w:rsid w:val="00D725B8"/>
    <w:rsid w:val="00D93777"/>
    <w:rsid w:val="00DC7AA5"/>
    <w:rsid w:val="00DD773B"/>
    <w:rsid w:val="00E17B2D"/>
    <w:rsid w:val="00E37F0B"/>
    <w:rsid w:val="00E76B3E"/>
    <w:rsid w:val="00F274FF"/>
    <w:rsid w:val="00F37868"/>
    <w:rsid w:val="00F4614C"/>
    <w:rsid w:val="00FB00C4"/>
    <w:rsid w:val="00FF0603"/>
    <w:rsid w:val="00FF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55736F"/>
  <w15:docId w15:val="{49B57157-496C-4109-851B-219AF408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DD0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D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E2D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4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0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Conal Óg</dc:creator>
  <cp:lastModifiedBy>Grace Alexandra McAlister</cp:lastModifiedBy>
  <cp:revision>2</cp:revision>
  <dcterms:created xsi:type="dcterms:W3CDTF">2017-10-12T15:41:00Z</dcterms:created>
  <dcterms:modified xsi:type="dcterms:W3CDTF">2017-10-12T15:41:00Z</dcterms:modified>
</cp:coreProperties>
</file>